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0A3" w:rsidRPr="003805A1" w:rsidRDefault="000C7F34" w:rsidP="006C6A20">
      <w:pPr>
        <w:snapToGrid w:val="0"/>
        <w:jc w:val="center"/>
        <w:rPr>
          <w:rFonts w:asciiTheme="majorEastAsia" w:eastAsiaTheme="majorEastAsia" w:hAnsiTheme="majorEastAsia"/>
          <w:sz w:val="32"/>
          <w:szCs w:val="21"/>
        </w:rPr>
      </w:pPr>
      <w:r w:rsidRPr="00AF1CF0">
        <w:rPr>
          <w:rFonts w:asciiTheme="majorEastAsia" w:eastAsiaTheme="majorEastAsia" w:hAnsiTheme="majorEastAsia" w:hint="eastAsia"/>
          <w:sz w:val="32"/>
          <w:szCs w:val="21"/>
        </w:rPr>
        <w:t>令和</w:t>
      </w:r>
      <w:r w:rsidR="0089204C" w:rsidRPr="00AF1CF0">
        <w:rPr>
          <w:rFonts w:asciiTheme="majorEastAsia" w:eastAsiaTheme="majorEastAsia" w:hAnsiTheme="majorEastAsia" w:hint="eastAsia"/>
          <w:sz w:val="32"/>
          <w:szCs w:val="21"/>
        </w:rPr>
        <w:t>８</w:t>
      </w:r>
      <w:r w:rsidRPr="00AF1CF0">
        <w:rPr>
          <w:rFonts w:asciiTheme="majorEastAsia" w:eastAsiaTheme="majorEastAsia" w:hAnsiTheme="majorEastAsia"/>
          <w:sz w:val="32"/>
          <w:szCs w:val="21"/>
        </w:rPr>
        <w:t>年度</w:t>
      </w:r>
      <w:r w:rsidR="00F35AA7">
        <w:rPr>
          <w:rFonts w:asciiTheme="majorEastAsia" w:eastAsiaTheme="majorEastAsia" w:hAnsiTheme="majorEastAsia" w:hint="eastAsia"/>
          <w:sz w:val="32"/>
          <w:szCs w:val="21"/>
        </w:rPr>
        <w:t xml:space="preserve">　</w:t>
      </w:r>
      <w:r w:rsidR="003C76E1" w:rsidRPr="003805A1">
        <w:rPr>
          <w:rFonts w:asciiTheme="majorEastAsia" w:eastAsiaTheme="majorEastAsia" w:hAnsiTheme="majorEastAsia" w:hint="eastAsia"/>
          <w:sz w:val="32"/>
          <w:szCs w:val="21"/>
        </w:rPr>
        <w:t>徳島市</w:t>
      </w:r>
      <w:r w:rsidR="003C76E1" w:rsidRPr="003805A1">
        <w:rPr>
          <w:rFonts w:asciiTheme="majorEastAsia" w:eastAsiaTheme="majorEastAsia" w:hAnsiTheme="majorEastAsia"/>
          <w:sz w:val="32"/>
          <w:szCs w:val="21"/>
        </w:rPr>
        <w:t>会計</w:t>
      </w:r>
      <w:r w:rsidR="003C76E1" w:rsidRPr="003805A1">
        <w:rPr>
          <w:rFonts w:asciiTheme="majorEastAsia" w:eastAsiaTheme="majorEastAsia" w:hAnsiTheme="majorEastAsia" w:hint="eastAsia"/>
          <w:sz w:val="32"/>
          <w:szCs w:val="21"/>
        </w:rPr>
        <w:t>年度</w:t>
      </w:r>
      <w:r w:rsidR="003C76E1" w:rsidRPr="003805A1">
        <w:rPr>
          <w:rFonts w:asciiTheme="majorEastAsia" w:eastAsiaTheme="majorEastAsia" w:hAnsiTheme="majorEastAsia"/>
          <w:sz w:val="32"/>
          <w:szCs w:val="21"/>
        </w:rPr>
        <w:t>任用職員</w:t>
      </w:r>
      <w:r w:rsidR="003C76E1" w:rsidRPr="003805A1">
        <w:rPr>
          <w:rFonts w:asciiTheme="majorEastAsia" w:eastAsiaTheme="majorEastAsia" w:hAnsiTheme="majorEastAsia" w:hint="eastAsia"/>
          <w:sz w:val="32"/>
          <w:szCs w:val="21"/>
        </w:rPr>
        <w:t>募集案内</w:t>
      </w:r>
    </w:p>
    <w:p w:rsidR="003C76E1" w:rsidRPr="003805A1" w:rsidRDefault="003C76E1" w:rsidP="006C6A20">
      <w:pPr>
        <w:snapToGrid w:val="0"/>
        <w:jc w:val="center"/>
        <w:rPr>
          <w:rFonts w:asciiTheme="majorEastAsia" w:eastAsiaTheme="majorEastAsia" w:hAnsiTheme="majorEastAsia"/>
          <w:sz w:val="32"/>
          <w:szCs w:val="21"/>
        </w:rPr>
      </w:pPr>
      <w:r w:rsidRPr="003805A1">
        <w:rPr>
          <w:rFonts w:asciiTheme="majorEastAsia" w:eastAsiaTheme="majorEastAsia" w:hAnsiTheme="majorEastAsia" w:hint="eastAsia"/>
          <w:sz w:val="32"/>
          <w:szCs w:val="21"/>
        </w:rPr>
        <w:t>【</w:t>
      </w:r>
      <w:r w:rsidR="0096324E">
        <w:rPr>
          <w:rFonts w:asciiTheme="majorEastAsia" w:eastAsiaTheme="majorEastAsia" w:hAnsiTheme="majorEastAsia" w:hint="eastAsia"/>
          <w:sz w:val="32"/>
          <w:szCs w:val="21"/>
        </w:rPr>
        <w:t>徳島市</w:t>
      </w:r>
      <w:r w:rsidR="00625F6E">
        <w:rPr>
          <w:rFonts w:asciiTheme="majorEastAsia" w:eastAsiaTheme="majorEastAsia" w:hAnsiTheme="majorEastAsia" w:hint="eastAsia"/>
          <w:sz w:val="32"/>
          <w:szCs w:val="21"/>
        </w:rPr>
        <w:t>農村環境改善センター管理</w:t>
      </w:r>
      <w:r w:rsidRPr="003805A1">
        <w:rPr>
          <w:rFonts w:asciiTheme="majorEastAsia" w:eastAsiaTheme="majorEastAsia" w:hAnsiTheme="majorEastAsia"/>
          <w:sz w:val="32"/>
          <w:szCs w:val="21"/>
        </w:rPr>
        <w:t>業務</w:t>
      </w:r>
      <w:r w:rsidRPr="003805A1">
        <w:rPr>
          <w:rFonts w:asciiTheme="majorEastAsia" w:eastAsiaTheme="majorEastAsia" w:hAnsiTheme="majorEastAsia" w:hint="eastAsia"/>
          <w:sz w:val="32"/>
          <w:szCs w:val="21"/>
        </w:rPr>
        <w:t>】</w:t>
      </w:r>
    </w:p>
    <w:p w:rsidR="000C7F34" w:rsidRPr="004F45EF" w:rsidRDefault="000C7F34" w:rsidP="00434A1A">
      <w:pPr>
        <w:ind w:right="840"/>
        <w:rPr>
          <w:rFonts w:asciiTheme="minorEastAsia" w:hAnsiTheme="minorEastAsia"/>
          <w:szCs w:val="21"/>
        </w:rPr>
      </w:pPr>
    </w:p>
    <w:p w:rsidR="003C76E1" w:rsidRPr="00AF1CF0" w:rsidRDefault="003C76E1" w:rsidP="006C6A20">
      <w:pPr>
        <w:jc w:val="left"/>
        <w:rPr>
          <w:rFonts w:asciiTheme="minorEastAsia" w:hAnsiTheme="minorEastAsia"/>
          <w:szCs w:val="21"/>
        </w:rPr>
      </w:pPr>
      <w:r w:rsidRPr="00AF1CF0">
        <w:rPr>
          <w:rFonts w:asciiTheme="minorEastAsia" w:hAnsiTheme="minorEastAsia" w:hint="eastAsia"/>
          <w:szCs w:val="21"/>
        </w:rPr>
        <w:t>令和</w:t>
      </w:r>
      <w:r w:rsidR="0089204C" w:rsidRPr="00AF1CF0">
        <w:rPr>
          <w:rFonts w:asciiTheme="minorEastAsia" w:hAnsiTheme="minorEastAsia" w:hint="eastAsia"/>
          <w:szCs w:val="21"/>
        </w:rPr>
        <w:t>７</w:t>
      </w:r>
      <w:r w:rsidRPr="00AF1CF0">
        <w:rPr>
          <w:rFonts w:asciiTheme="minorEastAsia" w:hAnsiTheme="minorEastAsia"/>
          <w:szCs w:val="21"/>
        </w:rPr>
        <w:t>年</w:t>
      </w:r>
      <w:r w:rsidR="004F45EF" w:rsidRPr="00AF1CF0">
        <w:rPr>
          <w:rFonts w:asciiTheme="minorEastAsia" w:hAnsiTheme="minorEastAsia" w:hint="eastAsia"/>
          <w:szCs w:val="21"/>
        </w:rPr>
        <w:t>１</w:t>
      </w:r>
      <w:r w:rsidR="00517C35" w:rsidRPr="00AF1CF0">
        <w:rPr>
          <w:rFonts w:asciiTheme="minorEastAsia" w:hAnsiTheme="minorEastAsia" w:hint="eastAsia"/>
          <w:szCs w:val="21"/>
        </w:rPr>
        <w:t>２</w:t>
      </w:r>
      <w:r w:rsidRPr="00AF1CF0">
        <w:rPr>
          <w:rFonts w:asciiTheme="minorEastAsia" w:hAnsiTheme="minorEastAsia"/>
          <w:szCs w:val="21"/>
        </w:rPr>
        <w:t>月</w:t>
      </w:r>
      <w:r w:rsidR="0089204C" w:rsidRPr="00AF1CF0">
        <w:rPr>
          <w:rFonts w:asciiTheme="minorEastAsia" w:hAnsiTheme="minorEastAsia" w:hint="eastAsia"/>
          <w:szCs w:val="21"/>
        </w:rPr>
        <w:t>１１</w:t>
      </w:r>
      <w:r w:rsidRPr="00AF1CF0">
        <w:rPr>
          <w:rFonts w:asciiTheme="minorEastAsia" w:hAnsiTheme="minorEastAsia"/>
          <w:szCs w:val="21"/>
        </w:rPr>
        <w:t>日</w:t>
      </w:r>
    </w:p>
    <w:p w:rsidR="000C7F34" w:rsidRPr="000913A2" w:rsidRDefault="003C76E1" w:rsidP="007B0B3C">
      <w:pPr>
        <w:ind w:rightChars="-68" w:right="-143"/>
        <w:jc w:val="right"/>
        <w:rPr>
          <w:rFonts w:asciiTheme="minorEastAsia" w:hAnsiTheme="minorEastAsia"/>
          <w:szCs w:val="21"/>
        </w:rPr>
      </w:pPr>
      <w:r w:rsidRPr="004F45EF">
        <w:rPr>
          <w:rFonts w:asciiTheme="minorEastAsia" w:hAnsiTheme="minorEastAsia" w:hint="eastAsia"/>
          <w:szCs w:val="21"/>
        </w:rPr>
        <w:t>徳島市</w:t>
      </w:r>
      <w:r w:rsidR="00903AC4">
        <w:rPr>
          <w:rFonts w:asciiTheme="minorEastAsia" w:hAnsiTheme="minorEastAsia" w:hint="eastAsia"/>
          <w:szCs w:val="21"/>
        </w:rPr>
        <w:t>経済部農林水産</w:t>
      </w:r>
      <w:r w:rsidRPr="004F45EF">
        <w:rPr>
          <w:rFonts w:asciiTheme="minorEastAsia" w:hAnsiTheme="minorEastAsia"/>
          <w:szCs w:val="21"/>
        </w:rPr>
        <w:t>課</w:t>
      </w:r>
    </w:p>
    <w:p w:rsidR="000C7F34" w:rsidRPr="003805A1" w:rsidRDefault="000C7F34" w:rsidP="006C6A20">
      <w:pPr>
        <w:spacing w:line="276" w:lineRule="auto"/>
        <w:rPr>
          <w:rFonts w:asciiTheme="majorEastAsia" w:eastAsiaTheme="majorEastAsia" w:hAnsiTheme="majorEastAsia"/>
          <w:szCs w:val="21"/>
        </w:rPr>
      </w:pPr>
      <w:r w:rsidRPr="003805A1">
        <w:rPr>
          <w:rFonts w:asciiTheme="majorEastAsia" w:eastAsiaTheme="majorEastAsia" w:hAnsiTheme="majorEastAsia" w:hint="eastAsia"/>
          <w:szCs w:val="21"/>
        </w:rPr>
        <w:t xml:space="preserve">１　</w:t>
      </w:r>
      <w:r w:rsidR="007805C0">
        <w:rPr>
          <w:rFonts w:asciiTheme="majorEastAsia" w:eastAsiaTheme="majorEastAsia" w:hAnsiTheme="majorEastAsia" w:hint="eastAsia"/>
          <w:szCs w:val="21"/>
        </w:rPr>
        <w:t>募集</w:t>
      </w:r>
      <w:r w:rsidRPr="003805A1">
        <w:rPr>
          <w:rFonts w:asciiTheme="majorEastAsia" w:eastAsiaTheme="majorEastAsia" w:hAnsiTheme="majorEastAsia" w:hint="eastAsia"/>
          <w:szCs w:val="21"/>
        </w:rPr>
        <w:t>内容</w:t>
      </w:r>
    </w:p>
    <w:tbl>
      <w:tblPr>
        <w:tblStyle w:val="a5"/>
        <w:tblW w:w="10031" w:type="dxa"/>
        <w:tblLook w:val="04A0" w:firstRow="1" w:lastRow="0" w:firstColumn="1" w:lastColumn="0" w:noHBand="0" w:noVBand="1"/>
      </w:tblPr>
      <w:tblGrid>
        <w:gridCol w:w="1555"/>
        <w:gridCol w:w="8476"/>
      </w:tblGrid>
      <w:tr w:rsidR="000C7F34" w:rsidRPr="003805A1" w:rsidTr="00E10F33">
        <w:tc>
          <w:tcPr>
            <w:tcW w:w="1555" w:type="dxa"/>
            <w:shd w:val="clear" w:color="auto" w:fill="FFD966" w:themeFill="accent4" w:themeFillTint="99"/>
            <w:vAlign w:val="center"/>
          </w:tcPr>
          <w:p w:rsidR="000C7F34" w:rsidRPr="003805A1" w:rsidRDefault="00422898" w:rsidP="006C6A20">
            <w:pPr>
              <w:spacing w:line="276" w:lineRule="auto"/>
              <w:jc w:val="distribute"/>
              <w:rPr>
                <w:rFonts w:asciiTheme="majorEastAsia" w:eastAsiaTheme="majorEastAsia" w:hAnsiTheme="majorEastAsia"/>
                <w:szCs w:val="21"/>
              </w:rPr>
            </w:pPr>
            <w:r>
              <w:rPr>
                <w:rFonts w:asciiTheme="majorEastAsia" w:eastAsiaTheme="majorEastAsia" w:hAnsiTheme="majorEastAsia" w:hint="eastAsia"/>
                <w:szCs w:val="21"/>
              </w:rPr>
              <w:t>業務名</w:t>
            </w:r>
          </w:p>
        </w:tc>
        <w:tc>
          <w:tcPr>
            <w:tcW w:w="8476" w:type="dxa"/>
          </w:tcPr>
          <w:p w:rsidR="000C7F34" w:rsidRPr="003805A1" w:rsidRDefault="000D77BA" w:rsidP="005F5392">
            <w:pPr>
              <w:spacing w:line="276" w:lineRule="auto"/>
              <w:rPr>
                <w:rFonts w:asciiTheme="majorEastAsia" w:eastAsiaTheme="majorEastAsia" w:hAnsiTheme="majorEastAsia"/>
                <w:szCs w:val="21"/>
              </w:rPr>
            </w:pPr>
            <w:r>
              <w:rPr>
                <w:rFonts w:asciiTheme="minorEastAsia" w:hAnsiTheme="minorEastAsia" w:hint="eastAsia"/>
                <w:szCs w:val="21"/>
              </w:rPr>
              <w:t>徳島市</w:t>
            </w:r>
            <w:r w:rsidR="00625F6E">
              <w:rPr>
                <w:rFonts w:asciiTheme="minorEastAsia" w:hAnsiTheme="minorEastAsia" w:hint="eastAsia"/>
                <w:szCs w:val="21"/>
              </w:rPr>
              <w:t>農村環境改善センター管理</w:t>
            </w:r>
            <w:r w:rsidR="00422898">
              <w:rPr>
                <w:rFonts w:asciiTheme="minorEastAsia" w:hAnsiTheme="minorEastAsia" w:hint="eastAsia"/>
                <w:szCs w:val="21"/>
              </w:rPr>
              <w:t>業務</w:t>
            </w:r>
          </w:p>
        </w:tc>
      </w:tr>
      <w:tr w:rsidR="00422898" w:rsidRPr="003805A1" w:rsidTr="00E10F33">
        <w:tc>
          <w:tcPr>
            <w:tcW w:w="1555" w:type="dxa"/>
            <w:shd w:val="clear" w:color="auto" w:fill="FFD966" w:themeFill="accent4" w:themeFillTint="99"/>
            <w:vAlign w:val="center"/>
          </w:tcPr>
          <w:p w:rsidR="00422898" w:rsidRPr="003805A1" w:rsidRDefault="00422898" w:rsidP="006C6A20">
            <w:pPr>
              <w:spacing w:line="276" w:lineRule="auto"/>
              <w:jc w:val="distribute"/>
              <w:rPr>
                <w:rFonts w:asciiTheme="majorEastAsia" w:eastAsiaTheme="majorEastAsia" w:hAnsiTheme="majorEastAsia"/>
                <w:szCs w:val="21"/>
              </w:rPr>
            </w:pPr>
            <w:r w:rsidRPr="003805A1">
              <w:rPr>
                <w:rFonts w:asciiTheme="majorEastAsia" w:eastAsiaTheme="majorEastAsia" w:hAnsiTheme="majorEastAsia" w:hint="eastAsia"/>
                <w:szCs w:val="21"/>
              </w:rPr>
              <w:t>採用</w:t>
            </w:r>
            <w:r w:rsidRPr="003805A1">
              <w:rPr>
                <w:rFonts w:asciiTheme="majorEastAsia" w:eastAsiaTheme="majorEastAsia" w:hAnsiTheme="majorEastAsia"/>
                <w:szCs w:val="21"/>
              </w:rPr>
              <w:t>予定人員</w:t>
            </w:r>
          </w:p>
        </w:tc>
        <w:tc>
          <w:tcPr>
            <w:tcW w:w="8476" w:type="dxa"/>
          </w:tcPr>
          <w:p w:rsidR="00422898" w:rsidRPr="003805A1" w:rsidRDefault="00625F6E" w:rsidP="006C6A20">
            <w:pPr>
              <w:spacing w:line="276" w:lineRule="auto"/>
              <w:rPr>
                <w:rFonts w:asciiTheme="majorEastAsia" w:eastAsiaTheme="majorEastAsia" w:hAnsiTheme="majorEastAsia"/>
                <w:szCs w:val="21"/>
              </w:rPr>
            </w:pPr>
            <w:r>
              <w:rPr>
                <w:rFonts w:asciiTheme="minorEastAsia" w:hAnsiTheme="minorEastAsia" w:hint="eastAsia"/>
                <w:szCs w:val="21"/>
              </w:rPr>
              <w:t>２</w:t>
            </w:r>
            <w:r w:rsidR="00422898" w:rsidRPr="004F45EF">
              <w:rPr>
                <w:rFonts w:asciiTheme="minorEastAsia" w:hAnsiTheme="minorEastAsia"/>
                <w:szCs w:val="21"/>
              </w:rPr>
              <w:t>人</w:t>
            </w:r>
            <w:r w:rsidR="00071EFC">
              <w:rPr>
                <w:rFonts w:asciiTheme="minorEastAsia" w:hAnsiTheme="minorEastAsia" w:hint="eastAsia"/>
                <w:szCs w:val="21"/>
              </w:rPr>
              <w:t>（館長・事務員）</w:t>
            </w:r>
          </w:p>
        </w:tc>
      </w:tr>
      <w:tr w:rsidR="007805C0" w:rsidRPr="004F45EF" w:rsidTr="00E10F33">
        <w:tc>
          <w:tcPr>
            <w:tcW w:w="1555" w:type="dxa"/>
            <w:shd w:val="clear" w:color="auto" w:fill="FFD966" w:themeFill="accent4" w:themeFillTint="99"/>
            <w:vAlign w:val="center"/>
          </w:tcPr>
          <w:p w:rsidR="007805C0" w:rsidRPr="004F45EF" w:rsidRDefault="007805C0" w:rsidP="006C6A20">
            <w:pPr>
              <w:spacing w:line="276" w:lineRule="auto"/>
              <w:jc w:val="distribute"/>
              <w:rPr>
                <w:rFonts w:asciiTheme="minorEastAsia" w:hAnsiTheme="minorEastAsia"/>
                <w:szCs w:val="21"/>
              </w:rPr>
            </w:pPr>
            <w:r w:rsidRPr="003805A1">
              <w:rPr>
                <w:rFonts w:asciiTheme="majorEastAsia" w:eastAsiaTheme="majorEastAsia" w:hAnsiTheme="majorEastAsia" w:hint="eastAsia"/>
                <w:szCs w:val="21"/>
              </w:rPr>
              <w:t>職務</w:t>
            </w:r>
            <w:r w:rsidR="00422898">
              <w:rPr>
                <w:rFonts w:asciiTheme="majorEastAsia" w:eastAsiaTheme="majorEastAsia" w:hAnsiTheme="majorEastAsia" w:hint="eastAsia"/>
                <w:szCs w:val="21"/>
              </w:rPr>
              <w:t>の</w:t>
            </w:r>
            <w:r w:rsidRPr="003805A1">
              <w:rPr>
                <w:rFonts w:asciiTheme="majorEastAsia" w:eastAsiaTheme="majorEastAsia" w:hAnsiTheme="majorEastAsia"/>
                <w:szCs w:val="21"/>
              </w:rPr>
              <w:t>内容</w:t>
            </w:r>
          </w:p>
        </w:tc>
        <w:tc>
          <w:tcPr>
            <w:tcW w:w="8476" w:type="dxa"/>
          </w:tcPr>
          <w:p w:rsidR="007805C0" w:rsidRPr="00903AC4" w:rsidRDefault="000D77BA" w:rsidP="000D77BA">
            <w:pPr>
              <w:spacing w:line="276" w:lineRule="auto"/>
              <w:rPr>
                <w:rFonts w:asciiTheme="minorEastAsia" w:hAnsiTheme="minorEastAsia"/>
                <w:szCs w:val="21"/>
              </w:rPr>
            </w:pPr>
            <w:r w:rsidRPr="00903AC4">
              <w:rPr>
                <w:rFonts w:asciiTheme="minorEastAsia" w:hAnsiTheme="minorEastAsia" w:hint="eastAsia"/>
                <w:szCs w:val="21"/>
              </w:rPr>
              <w:t>利用申請の受付、施設管理に関する業務等</w:t>
            </w:r>
          </w:p>
        </w:tc>
      </w:tr>
      <w:tr w:rsidR="00422898" w:rsidRPr="004F45EF" w:rsidTr="00E10F33">
        <w:tc>
          <w:tcPr>
            <w:tcW w:w="1555" w:type="dxa"/>
            <w:shd w:val="clear" w:color="auto" w:fill="FFD966" w:themeFill="accent4" w:themeFillTint="99"/>
            <w:vAlign w:val="center"/>
          </w:tcPr>
          <w:p w:rsidR="00422898" w:rsidRPr="003805A1" w:rsidRDefault="00422898" w:rsidP="006C6A20">
            <w:pPr>
              <w:spacing w:line="276" w:lineRule="auto"/>
              <w:jc w:val="distribute"/>
              <w:rPr>
                <w:rFonts w:asciiTheme="majorEastAsia" w:eastAsiaTheme="majorEastAsia" w:hAnsiTheme="majorEastAsia"/>
                <w:szCs w:val="21"/>
              </w:rPr>
            </w:pPr>
            <w:r w:rsidRPr="003805A1">
              <w:rPr>
                <w:rFonts w:asciiTheme="majorEastAsia" w:eastAsiaTheme="majorEastAsia" w:hAnsiTheme="majorEastAsia" w:hint="eastAsia"/>
                <w:szCs w:val="21"/>
              </w:rPr>
              <w:t>勤務場所</w:t>
            </w:r>
          </w:p>
        </w:tc>
        <w:tc>
          <w:tcPr>
            <w:tcW w:w="8476" w:type="dxa"/>
          </w:tcPr>
          <w:p w:rsidR="00422898" w:rsidRPr="004F45EF" w:rsidRDefault="000D77BA" w:rsidP="006C6A20">
            <w:pPr>
              <w:spacing w:line="276" w:lineRule="auto"/>
              <w:rPr>
                <w:rFonts w:asciiTheme="minorEastAsia" w:hAnsiTheme="minorEastAsia"/>
                <w:szCs w:val="21"/>
              </w:rPr>
            </w:pPr>
            <w:r>
              <w:rPr>
                <w:rFonts w:asciiTheme="minorEastAsia" w:hAnsiTheme="minorEastAsia" w:hint="eastAsia"/>
                <w:szCs w:val="21"/>
              </w:rPr>
              <w:t>徳島市農村環境改善センター</w:t>
            </w:r>
            <w:r w:rsidR="00792858">
              <w:rPr>
                <w:rFonts w:asciiTheme="minorEastAsia" w:hAnsiTheme="minorEastAsia" w:hint="eastAsia"/>
                <w:szCs w:val="21"/>
              </w:rPr>
              <w:t>（徳島市国府町井戸字高池窪４８番地）</w:t>
            </w:r>
          </w:p>
        </w:tc>
      </w:tr>
      <w:tr w:rsidR="00422898" w:rsidRPr="004F45EF" w:rsidTr="00E10F33">
        <w:tc>
          <w:tcPr>
            <w:tcW w:w="1555" w:type="dxa"/>
            <w:shd w:val="clear" w:color="auto" w:fill="FFD966" w:themeFill="accent4" w:themeFillTint="99"/>
            <w:vAlign w:val="center"/>
          </w:tcPr>
          <w:p w:rsidR="00422898" w:rsidRPr="003805A1" w:rsidRDefault="00422898" w:rsidP="006C6A20">
            <w:pPr>
              <w:spacing w:line="276" w:lineRule="auto"/>
              <w:jc w:val="distribute"/>
              <w:rPr>
                <w:rFonts w:asciiTheme="majorEastAsia" w:eastAsiaTheme="majorEastAsia" w:hAnsiTheme="majorEastAsia"/>
                <w:szCs w:val="21"/>
              </w:rPr>
            </w:pPr>
            <w:r w:rsidRPr="003805A1">
              <w:rPr>
                <w:rFonts w:asciiTheme="majorEastAsia" w:eastAsiaTheme="majorEastAsia" w:hAnsiTheme="majorEastAsia" w:hint="eastAsia"/>
                <w:szCs w:val="21"/>
              </w:rPr>
              <w:t>任用</w:t>
            </w:r>
            <w:r w:rsidRPr="003805A1">
              <w:rPr>
                <w:rFonts w:asciiTheme="majorEastAsia" w:eastAsiaTheme="majorEastAsia" w:hAnsiTheme="majorEastAsia"/>
                <w:szCs w:val="21"/>
              </w:rPr>
              <w:t>期間</w:t>
            </w:r>
          </w:p>
        </w:tc>
        <w:tc>
          <w:tcPr>
            <w:tcW w:w="8476" w:type="dxa"/>
          </w:tcPr>
          <w:p w:rsidR="00422898" w:rsidRPr="0089204C" w:rsidRDefault="0089204C" w:rsidP="000D77BA">
            <w:pPr>
              <w:spacing w:line="276" w:lineRule="auto"/>
              <w:rPr>
                <w:rFonts w:asciiTheme="minorEastAsia" w:hAnsiTheme="minorEastAsia"/>
                <w:color w:val="FF0000"/>
                <w:szCs w:val="21"/>
              </w:rPr>
            </w:pPr>
            <w:r w:rsidRPr="00AF1CF0">
              <w:rPr>
                <w:rFonts w:asciiTheme="minorEastAsia" w:hAnsiTheme="minorEastAsia" w:hint="eastAsia"/>
                <w:szCs w:val="21"/>
              </w:rPr>
              <w:t>令和８</w:t>
            </w:r>
            <w:r w:rsidR="00422898" w:rsidRPr="00AF1CF0">
              <w:rPr>
                <w:rFonts w:asciiTheme="minorEastAsia" w:hAnsiTheme="minorEastAsia"/>
                <w:szCs w:val="21"/>
              </w:rPr>
              <w:t>年４月１日</w:t>
            </w:r>
            <w:r w:rsidR="00422898" w:rsidRPr="00AF1CF0">
              <w:rPr>
                <w:rFonts w:asciiTheme="minorEastAsia" w:hAnsiTheme="minorEastAsia" w:hint="eastAsia"/>
                <w:szCs w:val="21"/>
              </w:rPr>
              <w:t>から</w:t>
            </w:r>
            <w:r w:rsidR="00422898" w:rsidRPr="00AF1CF0">
              <w:rPr>
                <w:rFonts w:asciiTheme="minorEastAsia" w:hAnsiTheme="minorEastAsia"/>
                <w:szCs w:val="21"/>
              </w:rPr>
              <w:t>令和</w:t>
            </w:r>
            <w:r w:rsidRPr="00AF1CF0">
              <w:rPr>
                <w:rFonts w:asciiTheme="minorEastAsia" w:hAnsiTheme="minorEastAsia" w:hint="eastAsia"/>
                <w:szCs w:val="21"/>
              </w:rPr>
              <w:t>９</w:t>
            </w:r>
            <w:r w:rsidR="00422898" w:rsidRPr="00AF1CF0">
              <w:rPr>
                <w:rFonts w:asciiTheme="minorEastAsia" w:hAnsiTheme="minorEastAsia"/>
                <w:szCs w:val="21"/>
              </w:rPr>
              <w:t>年</w:t>
            </w:r>
            <w:r w:rsidR="00422898" w:rsidRPr="00AF1CF0">
              <w:rPr>
                <w:rFonts w:asciiTheme="minorEastAsia" w:hAnsiTheme="minorEastAsia" w:hint="eastAsia"/>
                <w:szCs w:val="21"/>
              </w:rPr>
              <w:t>３</w:t>
            </w:r>
            <w:r w:rsidR="00422898" w:rsidRPr="00AF1CF0">
              <w:rPr>
                <w:rFonts w:asciiTheme="minorEastAsia" w:hAnsiTheme="minorEastAsia"/>
                <w:szCs w:val="21"/>
              </w:rPr>
              <w:t>月３１日まで</w:t>
            </w:r>
          </w:p>
        </w:tc>
      </w:tr>
      <w:tr w:rsidR="00422898" w:rsidRPr="004F45EF" w:rsidTr="00E10F33">
        <w:tc>
          <w:tcPr>
            <w:tcW w:w="1555" w:type="dxa"/>
            <w:shd w:val="clear" w:color="auto" w:fill="FFD966" w:themeFill="accent4" w:themeFillTint="99"/>
            <w:vAlign w:val="center"/>
          </w:tcPr>
          <w:p w:rsidR="00422898" w:rsidRPr="003805A1" w:rsidRDefault="00422898" w:rsidP="006C6A20">
            <w:pPr>
              <w:spacing w:line="276" w:lineRule="auto"/>
              <w:jc w:val="distribute"/>
              <w:rPr>
                <w:rFonts w:asciiTheme="majorEastAsia" w:eastAsiaTheme="majorEastAsia" w:hAnsiTheme="majorEastAsia"/>
                <w:szCs w:val="21"/>
              </w:rPr>
            </w:pPr>
            <w:r>
              <w:rPr>
                <w:rFonts w:asciiTheme="majorEastAsia" w:eastAsiaTheme="majorEastAsia" w:hAnsiTheme="majorEastAsia" w:hint="eastAsia"/>
                <w:szCs w:val="21"/>
              </w:rPr>
              <w:t>受験資格</w:t>
            </w:r>
          </w:p>
        </w:tc>
        <w:tc>
          <w:tcPr>
            <w:tcW w:w="8476" w:type="dxa"/>
          </w:tcPr>
          <w:p w:rsidR="00422898" w:rsidRDefault="00422898" w:rsidP="006C6A20">
            <w:pPr>
              <w:spacing w:line="276" w:lineRule="auto"/>
              <w:rPr>
                <w:rFonts w:asciiTheme="minorEastAsia" w:hAnsiTheme="minorEastAsia"/>
                <w:szCs w:val="21"/>
              </w:rPr>
            </w:pPr>
            <w:r>
              <w:rPr>
                <w:rFonts w:asciiTheme="minorEastAsia" w:hAnsiTheme="minorEastAsia" w:hint="eastAsia"/>
                <w:szCs w:val="21"/>
              </w:rPr>
              <w:t>次の⑴から⑷</w:t>
            </w:r>
            <w:r>
              <w:rPr>
                <w:rFonts w:asciiTheme="minorEastAsia" w:hAnsiTheme="minorEastAsia"/>
                <w:szCs w:val="21"/>
              </w:rPr>
              <w:t>までの</w:t>
            </w:r>
            <w:r>
              <w:rPr>
                <w:rFonts w:asciiTheme="minorEastAsia" w:hAnsiTheme="minorEastAsia" w:hint="eastAsia"/>
                <w:szCs w:val="21"/>
              </w:rPr>
              <w:t>要件</w:t>
            </w:r>
            <w:r>
              <w:rPr>
                <w:rFonts w:asciiTheme="minorEastAsia" w:hAnsiTheme="minorEastAsia"/>
                <w:szCs w:val="21"/>
              </w:rPr>
              <w:t>を満たす人</w:t>
            </w:r>
            <w:r w:rsidR="000D6B30">
              <w:rPr>
                <w:rFonts w:asciiTheme="minorEastAsia" w:hAnsiTheme="minorEastAsia" w:hint="eastAsia"/>
                <w:szCs w:val="21"/>
              </w:rPr>
              <w:t>（</w:t>
            </w:r>
            <w:r w:rsidR="000D6B30">
              <w:rPr>
                <w:rFonts w:asciiTheme="minorEastAsia" w:hAnsiTheme="minorEastAsia"/>
                <w:szCs w:val="21"/>
              </w:rPr>
              <w:t>年齢、学歴は問いません）</w:t>
            </w:r>
          </w:p>
          <w:p w:rsidR="00422898" w:rsidRDefault="00422898" w:rsidP="006C6A20">
            <w:pPr>
              <w:spacing w:line="276" w:lineRule="auto"/>
              <w:ind w:left="210" w:hangingChars="100" w:hanging="210"/>
              <w:rPr>
                <w:rFonts w:asciiTheme="minorEastAsia" w:hAnsiTheme="minorEastAsia"/>
                <w:szCs w:val="21"/>
              </w:rPr>
            </w:pPr>
            <w:r>
              <w:rPr>
                <w:rFonts w:asciiTheme="minorEastAsia" w:hAnsiTheme="minorEastAsia" w:hint="eastAsia"/>
                <w:szCs w:val="21"/>
              </w:rPr>
              <w:t>⑴</w:t>
            </w:r>
            <w:r>
              <w:rPr>
                <w:rFonts w:asciiTheme="minorEastAsia" w:hAnsiTheme="minorEastAsia"/>
                <w:szCs w:val="21"/>
              </w:rPr>
              <w:t xml:space="preserve">　</w:t>
            </w:r>
            <w:r w:rsidR="000D77BA">
              <w:rPr>
                <w:rFonts w:asciiTheme="minorEastAsia" w:hAnsiTheme="minorEastAsia" w:hint="eastAsia"/>
                <w:szCs w:val="21"/>
              </w:rPr>
              <w:t>次の</w:t>
            </w:r>
            <w:r>
              <w:rPr>
                <w:rFonts w:asciiTheme="minorEastAsia" w:hAnsiTheme="minorEastAsia"/>
                <w:szCs w:val="21"/>
              </w:rPr>
              <w:t>資格を有</w:t>
            </w:r>
            <w:r>
              <w:rPr>
                <w:rFonts w:asciiTheme="minorEastAsia" w:hAnsiTheme="minorEastAsia" w:hint="eastAsia"/>
                <w:szCs w:val="21"/>
              </w:rPr>
              <w:t>する</w:t>
            </w:r>
            <w:r>
              <w:rPr>
                <w:rFonts w:asciiTheme="minorEastAsia" w:hAnsiTheme="minorEastAsia"/>
                <w:szCs w:val="21"/>
              </w:rPr>
              <w:t>人</w:t>
            </w:r>
          </w:p>
          <w:p w:rsidR="000D77BA" w:rsidRDefault="000D77BA" w:rsidP="006C6A20">
            <w:pPr>
              <w:spacing w:line="276" w:lineRule="auto"/>
              <w:ind w:left="210" w:hangingChars="100" w:hanging="210"/>
              <w:rPr>
                <w:rFonts w:asciiTheme="minorEastAsia" w:hAnsiTheme="minorEastAsia"/>
                <w:szCs w:val="21"/>
              </w:rPr>
            </w:pPr>
            <w:r>
              <w:rPr>
                <w:rFonts w:asciiTheme="minorEastAsia" w:hAnsiTheme="minorEastAsia" w:hint="eastAsia"/>
                <w:szCs w:val="21"/>
              </w:rPr>
              <w:t xml:space="preserve">　①　小型ボイラー取扱資格</w:t>
            </w:r>
          </w:p>
          <w:p w:rsidR="000D77BA" w:rsidRDefault="000D77BA" w:rsidP="006C6A20">
            <w:pPr>
              <w:spacing w:line="276" w:lineRule="auto"/>
              <w:ind w:left="210" w:hangingChars="100" w:hanging="210"/>
              <w:rPr>
                <w:rFonts w:asciiTheme="minorEastAsia" w:hAnsiTheme="minorEastAsia"/>
                <w:szCs w:val="21"/>
              </w:rPr>
            </w:pPr>
            <w:r>
              <w:rPr>
                <w:rFonts w:asciiTheme="minorEastAsia" w:hAnsiTheme="minorEastAsia" w:hint="eastAsia"/>
                <w:szCs w:val="21"/>
              </w:rPr>
              <w:t xml:space="preserve">　②　第１種圧力容器取扱</w:t>
            </w:r>
            <w:r w:rsidR="00895C0A">
              <w:rPr>
                <w:rFonts w:asciiTheme="minorEastAsia" w:hAnsiTheme="minorEastAsia" w:hint="eastAsia"/>
                <w:szCs w:val="21"/>
              </w:rPr>
              <w:t>作業</w:t>
            </w:r>
            <w:r>
              <w:rPr>
                <w:rFonts w:asciiTheme="minorEastAsia" w:hAnsiTheme="minorEastAsia" w:hint="eastAsia"/>
                <w:szCs w:val="21"/>
              </w:rPr>
              <w:t>主任者資格</w:t>
            </w:r>
          </w:p>
          <w:p w:rsidR="000D77BA" w:rsidRPr="000D77BA" w:rsidRDefault="000D77BA" w:rsidP="006C6A20">
            <w:pPr>
              <w:spacing w:line="276" w:lineRule="auto"/>
              <w:ind w:left="210" w:hangingChars="100" w:hanging="210"/>
              <w:rPr>
                <w:rFonts w:asciiTheme="minorEastAsia" w:hAnsiTheme="minorEastAsia"/>
                <w:szCs w:val="21"/>
              </w:rPr>
            </w:pPr>
            <w:r>
              <w:rPr>
                <w:rFonts w:asciiTheme="minorEastAsia" w:hAnsiTheme="minorEastAsia" w:hint="eastAsia"/>
                <w:szCs w:val="21"/>
              </w:rPr>
              <w:t xml:space="preserve">　③　甲種防火管理者資格</w:t>
            </w:r>
          </w:p>
          <w:p w:rsidR="00422898" w:rsidRDefault="00422898" w:rsidP="006C6A20">
            <w:pPr>
              <w:spacing w:line="276" w:lineRule="auto"/>
              <w:rPr>
                <w:rFonts w:asciiTheme="minorEastAsia" w:hAnsiTheme="minorEastAsia"/>
                <w:szCs w:val="21"/>
              </w:rPr>
            </w:pPr>
            <w:r>
              <w:rPr>
                <w:rFonts w:asciiTheme="minorEastAsia" w:hAnsiTheme="minorEastAsia" w:hint="eastAsia"/>
                <w:szCs w:val="21"/>
              </w:rPr>
              <w:t>⑵</w:t>
            </w:r>
            <w:r>
              <w:rPr>
                <w:rFonts w:asciiTheme="minorEastAsia" w:hAnsiTheme="minorEastAsia"/>
                <w:szCs w:val="21"/>
              </w:rPr>
              <w:t xml:space="preserve">　任用期間を通じて職務に従事</w:t>
            </w:r>
            <w:r>
              <w:rPr>
                <w:rFonts w:asciiTheme="minorEastAsia" w:hAnsiTheme="minorEastAsia" w:hint="eastAsia"/>
                <w:szCs w:val="21"/>
              </w:rPr>
              <w:t>できる</w:t>
            </w:r>
            <w:r>
              <w:rPr>
                <w:rFonts w:asciiTheme="minorEastAsia" w:hAnsiTheme="minorEastAsia"/>
                <w:szCs w:val="21"/>
              </w:rPr>
              <w:t>人</w:t>
            </w:r>
          </w:p>
          <w:p w:rsidR="00422898" w:rsidRPr="007805C0" w:rsidRDefault="00422898" w:rsidP="006C6A20">
            <w:pPr>
              <w:spacing w:line="276" w:lineRule="auto"/>
              <w:ind w:left="210" w:hangingChars="100" w:hanging="210"/>
              <w:rPr>
                <w:rFonts w:asciiTheme="minorEastAsia" w:hAnsiTheme="minorEastAsia"/>
                <w:szCs w:val="21"/>
              </w:rPr>
            </w:pPr>
            <w:r>
              <w:rPr>
                <w:rFonts w:asciiTheme="minorEastAsia" w:hAnsiTheme="minorEastAsia" w:hint="eastAsia"/>
                <w:szCs w:val="21"/>
              </w:rPr>
              <w:t>⑶</w:t>
            </w:r>
            <w:r>
              <w:rPr>
                <w:rFonts w:asciiTheme="minorEastAsia" w:hAnsiTheme="minorEastAsia"/>
                <w:szCs w:val="21"/>
              </w:rPr>
              <w:t xml:space="preserve">　</w:t>
            </w:r>
            <w:r>
              <w:rPr>
                <w:rFonts w:asciiTheme="minorEastAsia" w:hAnsiTheme="minorEastAsia" w:hint="eastAsia"/>
                <w:szCs w:val="21"/>
              </w:rPr>
              <w:t>市民に</w:t>
            </w:r>
            <w:r>
              <w:rPr>
                <w:rFonts w:asciiTheme="minorEastAsia" w:hAnsiTheme="minorEastAsia"/>
                <w:szCs w:val="21"/>
              </w:rPr>
              <w:t>対する</w:t>
            </w:r>
            <w:r>
              <w:rPr>
                <w:rFonts w:asciiTheme="minorEastAsia" w:hAnsiTheme="minorEastAsia" w:hint="eastAsia"/>
                <w:szCs w:val="21"/>
              </w:rPr>
              <w:t>窓口業務を遂行する能力</w:t>
            </w:r>
            <w:r>
              <w:rPr>
                <w:rFonts w:asciiTheme="minorEastAsia" w:hAnsiTheme="minorEastAsia"/>
                <w:szCs w:val="21"/>
              </w:rPr>
              <w:t>があり</w:t>
            </w:r>
            <w:r>
              <w:rPr>
                <w:rFonts w:asciiTheme="minorEastAsia" w:hAnsiTheme="minorEastAsia" w:hint="eastAsia"/>
                <w:szCs w:val="21"/>
              </w:rPr>
              <w:t>、かつ</w:t>
            </w:r>
            <w:r>
              <w:rPr>
                <w:rFonts w:asciiTheme="minorEastAsia" w:hAnsiTheme="minorEastAsia"/>
                <w:szCs w:val="21"/>
              </w:rPr>
              <w:t>、パソコン</w:t>
            </w:r>
            <w:r>
              <w:rPr>
                <w:rFonts w:asciiTheme="minorEastAsia" w:hAnsiTheme="minorEastAsia" w:hint="eastAsia"/>
                <w:szCs w:val="21"/>
              </w:rPr>
              <w:t>の</w:t>
            </w:r>
            <w:r>
              <w:rPr>
                <w:rFonts w:asciiTheme="minorEastAsia" w:hAnsiTheme="minorEastAsia"/>
                <w:szCs w:val="21"/>
              </w:rPr>
              <w:t>基本</w:t>
            </w:r>
            <w:r>
              <w:rPr>
                <w:rFonts w:asciiTheme="minorEastAsia" w:hAnsiTheme="minorEastAsia" w:hint="eastAsia"/>
                <w:szCs w:val="21"/>
              </w:rPr>
              <w:t>操作（文書作成、表計算等）</w:t>
            </w:r>
            <w:r>
              <w:rPr>
                <w:rFonts w:asciiTheme="minorEastAsia" w:hAnsiTheme="minorEastAsia"/>
                <w:szCs w:val="21"/>
              </w:rPr>
              <w:t>ができる人</w:t>
            </w:r>
          </w:p>
          <w:p w:rsidR="00422898" w:rsidRDefault="00422898" w:rsidP="006C6A20">
            <w:pPr>
              <w:spacing w:line="276" w:lineRule="auto"/>
              <w:rPr>
                <w:rFonts w:asciiTheme="minorEastAsia" w:hAnsiTheme="minorEastAsia"/>
                <w:szCs w:val="21"/>
              </w:rPr>
            </w:pPr>
            <w:r>
              <w:rPr>
                <w:rFonts w:asciiTheme="minorEastAsia" w:hAnsiTheme="minorEastAsia" w:hint="eastAsia"/>
                <w:szCs w:val="21"/>
              </w:rPr>
              <w:t>⑷</w:t>
            </w:r>
            <w:r>
              <w:rPr>
                <w:rFonts w:asciiTheme="minorEastAsia" w:hAnsiTheme="minorEastAsia"/>
                <w:szCs w:val="21"/>
              </w:rPr>
              <w:t xml:space="preserve">　</w:t>
            </w:r>
            <w:r>
              <w:rPr>
                <w:rFonts w:asciiTheme="minorEastAsia" w:hAnsiTheme="minorEastAsia" w:hint="eastAsia"/>
                <w:szCs w:val="21"/>
              </w:rPr>
              <w:t>次の</w:t>
            </w:r>
            <w:r>
              <w:rPr>
                <w:rFonts w:asciiTheme="minorEastAsia" w:hAnsiTheme="minorEastAsia"/>
                <w:szCs w:val="21"/>
              </w:rPr>
              <w:t>いずれにも該当しない人</w:t>
            </w:r>
          </w:p>
          <w:p w:rsidR="00422898" w:rsidRPr="004F45EF" w:rsidRDefault="00422898" w:rsidP="006C6A20">
            <w:pPr>
              <w:spacing w:line="276" w:lineRule="auto"/>
              <w:ind w:leftChars="100" w:left="420" w:hangingChars="100" w:hanging="210"/>
              <w:rPr>
                <w:rFonts w:asciiTheme="minorEastAsia" w:hAnsiTheme="minorEastAsia"/>
                <w:szCs w:val="21"/>
              </w:rPr>
            </w:pPr>
            <w:r>
              <w:rPr>
                <w:rFonts w:asciiTheme="minorEastAsia" w:hAnsiTheme="minorEastAsia" w:hint="eastAsia"/>
                <w:szCs w:val="21"/>
              </w:rPr>
              <w:t>①</w:t>
            </w:r>
            <w:r w:rsidR="00456958">
              <w:rPr>
                <w:rFonts w:asciiTheme="minorEastAsia" w:hAnsiTheme="minorEastAsia" w:hint="eastAsia"/>
                <w:szCs w:val="21"/>
              </w:rPr>
              <w:t xml:space="preserve">　</w:t>
            </w:r>
            <w:r w:rsidRPr="004F45EF">
              <w:rPr>
                <w:rFonts w:asciiTheme="minorEastAsia" w:hAnsiTheme="minorEastAsia"/>
                <w:szCs w:val="21"/>
              </w:rPr>
              <w:t>禁錮以上の刑に処せられ、その執行</w:t>
            </w:r>
            <w:r w:rsidRPr="004F45EF">
              <w:rPr>
                <w:rFonts w:asciiTheme="minorEastAsia" w:hAnsiTheme="minorEastAsia" w:hint="eastAsia"/>
                <w:szCs w:val="21"/>
              </w:rPr>
              <w:t>を</w:t>
            </w:r>
            <w:r w:rsidRPr="004F45EF">
              <w:rPr>
                <w:rFonts w:asciiTheme="minorEastAsia" w:hAnsiTheme="minorEastAsia"/>
                <w:szCs w:val="21"/>
              </w:rPr>
              <w:t>終わるまで又はその執行を受けることが</w:t>
            </w:r>
            <w:r w:rsidRPr="004F45EF">
              <w:rPr>
                <w:rFonts w:asciiTheme="minorEastAsia" w:hAnsiTheme="minorEastAsia" w:hint="eastAsia"/>
                <w:szCs w:val="21"/>
              </w:rPr>
              <w:t>なくなる</w:t>
            </w:r>
            <w:r w:rsidRPr="004F45EF">
              <w:rPr>
                <w:rFonts w:asciiTheme="minorEastAsia" w:hAnsiTheme="minorEastAsia"/>
                <w:szCs w:val="21"/>
              </w:rPr>
              <w:t>までの人</w:t>
            </w:r>
          </w:p>
          <w:p w:rsidR="00422898" w:rsidRPr="004F45EF" w:rsidRDefault="00422898" w:rsidP="00594B0D">
            <w:pPr>
              <w:spacing w:line="276" w:lineRule="auto"/>
              <w:ind w:leftChars="100" w:left="428" w:hangingChars="104" w:hanging="218"/>
              <w:rPr>
                <w:rFonts w:asciiTheme="minorEastAsia" w:hAnsiTheme="minorEastAsia"/>
                <w:szCs w:val="21"/>
              </w:rPr>
            </w:pPr>
            <w:r>
              <w:rPr>
                <w:rFonts w:asciiTheme="minorEastAsia" w:hAnsiTheme="minorEastAsia" w:hint="eastAsia"/>
                <w:szCs w:val="21"/>
              </w:rPr>
              <w:t>②</w:t>
            </w:r>
            <w:r w:rsidR="00456958">
              <w:rPr>
                <w:rFonts w:asciiTheme="minorEastAsia" w:hAnsiTheme="minorEastAsia" w:hint="eastAsia"/>
                <w:szCs w:val="21"/>
              </w:rPr>
              <w:t xml:space="preserve">　</w:t>
            </w:r>
            <w:r w:rsidRPr="004F45EF">
              <w:rPr>
                <w:rFonts w:asciiTheme="minorEastAsia" w:hAnsiTheme="minorEastAsia" w:hint="eastAsia"/>
                <w:szCs w:val="21"/>
              </w:rPr>
              <w:t>徳島市</w:t>
            </w:r>
            <w:r w:rsidRPr="004F45EF">
              <w:rPr>
                <w:rFonts w:asciiTheme="minorEastAsia" w:hAnsiTheme="minorEastAsia"/>
                <w:szCs w:val="21"/>
              </w:rPr>
              <w:t>職員として</w:t>
            </w:r>
            <w:r w:rsidRPr="004F45EF">
              <w:rPr>
                <w:rFonts w:asciiTheme="minorEastAsia" w:hAnsiTheme="minorEastAsia" w:hint="eastAsia"/>
                <w:szCs w:val="21"/>
              </w:rPr>
              <w:t>懲戒免職</w:t>
            </w:r>
            <w:r w:rsidRPr="004F45EF">
              <w:rPr>
                <w:rFonts w:asciiTheme="minorEastAsia" w:hAnsiTheme="minorEastAsia"/>
                <w:szCs w:val="21"/>
              </w:rPr>
              <w:t>の処分を</w:t>
            </w:r>
            <w:r w:rsidRPr="004F45EF">
              <w:rPr>
                <w:rFonts w:asciiTheme="minorEastAsia" w:hAnsiTheme="minorEastAsia" w:hint="eastAsia"/>
                <w:szCs w:val="21"/>
              </w:rPr>
              <w:t>受け</w:t>
            </w:r>
            <w:r w:rsidRPr="004F45EF">
              <w:rPr>
                <w:rFonts w:asciiTheme="minorEastAsia" w:hAnsiTheme="minorEastAsia"/>
                <w:szCs w:val="21"/>
              </w:rPr>
              <w:t>、当該処分の日から２</w:t>
            </w:r>
            <w:r w:rsidRPr="004F45EF">
              <w:rPr>
                <w:rFonts w:asciiTheme="minorEastAsia" w:hAnsiTheme="minorEastAsia" w:hint="eastAsia"/>
                <w:szCs w:val="21"/>
              </w:rPr>
              <w:t>年</w:t>
            </w:r>
            <w:r w:rsidRPr="004F45EF">
              <w:rPr>
                <w:rFonts w:asciiTheme="minorEastAsia" w:hAnsiTheme="minorEastAsia"/>
                <w:szCs w:val="21"/>
              </w:rPr>
              <w:t>を経過しない人</w:t>
            </w:r>
          </w:p>
          <w:p w:rsidR="00422898" w:rsidRDefault="00422898" w:rsidP="006C6A20">
            <w:pPr>
              <w:spacing w:line="276" w:lineRule="auto"/>
              <w:ind w:leftChars="100" w:left="420" w:hangingChars="100" w:hanging="210"/>
              <w:rPr>
                <w:rFonts w:asciiTheme="minorEastAsia" w:hAnsiTheme="minorEastAsia"/>
                <w:szCs w:val="21"/>
              </w:rPr>
            </w:pPr>
            <w:r>
              <w:rPr>
                <w:rFonts w:asciiTheme="minorEastAsia" w:hAnsiTheme="minorEastAsia" w:hint="eastAsia"/>
                <w:szCs w:val="21"/>
              </w:rPr>
              <w:t>③</w:t>
            </w:r>
            <w:r w:rsidR="00456958">
              <w:rPr>
                <w:rFonts w:asciiTheme="minorEastAsia" w:hAnsiTheme="minorEastAsia" w:hint="eastAsia"/>
                <w:szCs w:val="21"/>
              </w:rPr>
              <w:t xml:space="preserve">　</w:t>
            </w:r>
            <w:r w:rsidRPr="004F45EF">
              <w:rPr>
                <w:rFonts w:asciiTheme="minorEastAsia" w:hAnsiTheme="minorEastAsia"/>
                <w:szCs w:val="21"/>
              </w:rPr>
              <w:t>日本国憲法施行の日以後において、日本国憲法又はその下に成立した政府を暴力で破壊することを主張する政党その他の団体を結成し、又はこれに加入した人</w:t>
            </w:r>
          </w:p>
          <w:p w:rsidR="00FE150A" w:rsidRPr="00F22761" w:rsidRDefault="00E9596D" w:rsidP="008344AE">
            <w:pPr>
              <w:spacing w:line="276" w:lineRule="auto"/>
              <w:ind w:left="210" w:hangingChars="100" w:hanging="210"/>
              <w:rPr>
                <w:rFonts w:asciiTheme="minorEastAsia" w:hAnsiTheme="minorEastAsia"/>
                <w:szCs w:val="21"/>
              </w:rPr>
            </w:pPr>
            <w:r w:rsidRPr="00F22761">
              <w:rPr>
                <w:rFonts w:asciiTheme="minorEastAsia" w:hAnsiTheme="minorEastAsia" w:hint="eastAsia"/>
                <w:szCs w:val="21"/>
              </w:rPr>
              <w:t>※</w:t>
            </w:r>
            <w:r w:rsidR="008344AE" w:rsidRPr="00F22761">
              <w:rPr>
                <w:rFonts w:asciiTheme="minorEastAsia" w:hAnsiTheme="minorEastAsia" w:hint="eastAsia"/>
                <w:szCs w:val="21"/>
              </w:rPr>
              <w:t xml:space="preserve">　</w:t>
            </w:r>
            <w:r w:rsidRPr="00F22761">
              <w:rPr>
                <w:rFonts w:asciiTheme="minorEastAsia" w:hAnsiTheme="minorEastAsia"/>
                <w:szCs w:val="21"/>
              </w:rPr>
              <w:t>日本国籍</w:t>
            </w:r>
            <w:r w:rsidRPr="00F22761">
              <w:rPr>
                <w:rFonts w:asciiTheme="minorEastAsia" w:hAnsiTheme="minorEastAsia" w:hint="eastAsia"/>
                <w:szCs w:val="21"/>
              </w:rPr>
              <w:t>を</w:t>
            </w:r>
            <w:r w:rsidRPr="00F22761">
              <w:rPr>
                <w:rFonts w:asciiTheme="minorEastAsia" w:hAnsiTheme="minorEastAsia"/>
                <w:szCs w:val="21"/>
              </w:rPr>
              <w:t>有し</w:t>
            </w:r>
            <w:r w:rsidRPr="00F22761">
              <w:rPr>
                <w:rFonts w:asciiTheme="minorEastAsia" w:hAnsiTheme="minorEastAsia" w:hint="eastAsia"/>
                <w:szCs w:val="21"/>
              </w:rPr>
              <w:t>ない</w:t>
            </w:r>
            <w:r w:rsidRPr="00F22761">
              <w:rPr>
                <w:rFonts w:asciiTheme="minorEastAsia" w:hAnsiTheme="minorEastAsia"/>
                <w:szCs w:val="21"/>
              </w:rPr>
              <w:t>人で</w:t>
            </w:r>
            <w:r w:rsidRPr="00F22761">
              <w:rPr>
                <w:rFonts w:asciiTheme="minorEastAsia" w:hAnsiTheme="minorEastAsia" w:hint="eastAsia"/>
                <w:szCs w:val="21"/>
              </w:rPr>
              <w:t>就労が</w:t>
            </w:r>
            <w:r w:rsidRPr="00F22761">
              <w:rPr>
                <w:rFonts w:asciiTheme="minorEastAsia" w:hAnsiTheme="minorEastAsia"/>
                <w:szCs w:val="21"/>
              </w:rPr>
              <w:t>制限されている在留資格の人は採用されません。</w:t>
            </w:r>
          </w:p>
        </w:tc>
      </w:tr>
    </w:tbl>
    <w:p w:rsidR="00F35AA7" w:rsidRDefault="00F35AA7" w:rsidP="006C6A20">
      <w:pPr>
        <w:spacing w:line="276" w:lineRule="auto"/>
        <w:rPr>
          <w:rFonts w:asciiTheme="majorEastAsia" w:eastAsiaTheme="majorEastAsia" w:hAnsiTheme="majorEastAsia"/>
          <w:szCs w:val="21"/>
        </w:rPr>
      </w:pPr>
    </w:p>
    <w:p w:rsidR="00D615A2" w:rsidRPr="003805A1" w:rsidRDefault="007E1EE4" w:rsidP="006C6A20">
      <w:pPr>
        <w:spacing w:line="276" w:lineRule="auto"/>
        <w:rPr>
          <w:rFonts w:asciiTheme="majorEastAsia" w:eastAsiaTheme="majorEastAsia" w:hAnsiTheme="majorEastAsia"/>
          <w:szCs w:val="21"/>
        </w:rPr>
      </w:pPr>
      <w:r>
        <w:rPr>
          <w:rFonts w:asciiTheme="majorEastAsia" w:eastAsiaTheme="majorEastAsia" w:hAnsiTheme="majorEastAsia" w:hint="eastAsia"/>
          <w:szCs w:val="21"/>
        </w:rPr>
        <w:t>２</w:t>
      </w:r>
      <w:r w:rsidR="00D615A2" w:rsidRPr="003805A1">
        <w:rPr>
          <w:rFonts w:asciiTheme="majorEastAsia" w:eastAsiaTheme="majorEastAsia" w:hAnsiTheme="majorEastAsia"/>
          <w:szCs w:val="21"/>
        </w:rPr>
        <w:t xml:space="preserve">　</w:t>
      </w:r>
      <w:r w:rsidR="00D615A2" w:rsidRPr="003805A1">
        <w:rPr>
          <w:rFonts w:asciiTheme="majorEastAsia" w:eastAsiaTheme="majorEastAsia" w:hAnsiTheme="majorEastAsia" w:hint="eastAsia"/>
          <w:szCs w:val="21"/>
        </w:rPr>
        <w:t>試験</w:t>
      </w:r>
      <w:r w:rsidR="001A032E">
        <w:rPr>
          <w:rFonts w:asciiTheme="majorEastAsia" w:eastAsiaTheme="majorEastAsia" w:hAnsiTheme="majorEastAsia" w:hint="eastAsia"/>
          <w:szCs w:val="21"/>
        </w:rPr>
        <w:t>日時</w:t>
      </w:r>
      <w:r w:rsidR="00D615A2" w:rsidRPr="003805A1">
        <w:rPr>
          <w:rFonts w:asciiTheme="majorEastAsia" w:eastAsiaTheme="majorEastAsia" w:hAnsiTheme="majorEastAsia" w:hint="eastAsia"/>
          <w:szCs w:val="21"/>
        </w:rPr>
        <w:t>・</w:t>
      </w:r>
      <w:r w:rsidR="001A032E">
        <w:rPr>
          <w:rFonts w:asciiTheme="majorEastAsia" w:eastAsiaTheme="majorEastAsia" w:hAnsiTheme="majorEastAsia" w:hint="eastAsia"/>
          <w:szCs w:val="21"/>
        </w:rPr>
        <w:t>試験場及び</w:t>
      </w:r>
      <w:r w:rsidR="001A032E">
        <w:rPr>
          <w:rFonts w:asciiTheme="majorEastAsia" w:eastAsiaTheme="majorEastAsia" w:hAnsiTheme="majorEastAsia"/>
          <w:szCs w:val="21"/>
        </w:rPr>
        <w:t>合格発表</w:t>
      </w:r>
    </w:p>
    <w:tbl>
      <w:tblPr>
        <w:tblStyle w:val="a5"/>
        <w:tblW w:w="10031" w:type="dxa"/>
        <w:tblLook w:val="04A0" w:firstRow="1" w:lastRow="0" w:firstColumn="1" w:lastColumn="0" w:noHBand="0" w:noVBand="1"/>
      </w:tblPr>
      <w:tblGrid>
        <w:gridCol w:w="3794"/>
        <w:gridCol w:w="2310"/>
        <w:gridCol w:w="3927"/>
      </w:tblGrid>
      <w:tr w:rsidR="00E60436" w:rsidRPr="001A032E" w:rsidTr="00E60436">
        <w:tc>
          <w:tcPr>
            <w:tcW w:w="3794" w:type="dxa"/>
            <w:shd w:val="clear" w:color="auto" w:fill="FFD966" w:themeFill="accent4" w:themeFillTint="99"/>
          </w:tcPr>
          <w:p w:rsidR="00E60436" w:rsidRPr="001A032E" w:rsidRDefault="00E60436" w:rsidP="006C6A20">
            <w:pPr>
              <w:spacing w:line="276" w:lineRule="auto"/>
              <w:jc w:val="center"/>
              <w:rPr>
                <w:rFonts w:asciiTheme="majorEastAsia" w:eastAsiaTheme="majorEastAsia" w:hAnsiTheme="majorEastAsia"/>
                <w:szCs w:val="21"/>
              </w:rPr>
            </w:pPr>
            <w:r>
              <w:rPr>
                <w:rFonts w:asciiTheme="majorEastAsia" w:eastAsiaTheme="majorEastAsia" w:hAnsiTheme="majorEastAsia" w:hint="eastAsia"/>
                <w:szCs w:val="21"/>
              </w:rPr>
              <w:t>試験日時</w:t>
            </w:r>
          </w:p>
        </w:tc>
        <w:tc>
          <w:tcPr>
            <w:tcW w:w="2310" w:type="dxa"/>
            <w:shd w:val="clear" w:color="auto" w:fill="FFD966" w:themeFill="accent4" w:themeFillTint="99"/>
          </w:tcPr>
          <w:p w:rsidR="00E60436" w:rsidRPr="001A032E" w:rsidRDefault="00E60436" w:rsidP="006C6A20">
            <w:pPr>
              <w:spacing w:line="276" w:lineRule="auto"/>
              <w:jc w:val="center"/>
              <w:rPr>
                <w:rFonts w:asciiTheme="majorEastAsia" w:eastAsiaTheme="majorEastAsia" w:hAnsiTheme="majorEastAsia"/>
                <w:szCs w:val="21"/>
              </w:rPr>
            </w:pPr>
            <w:r>
              <w:rPr>
                <w:rFonts w:asciiTheme="majorEastAsia" w:eastAsiaTheme="majorEastAsia" w:hAnsiTheme="majorEastAsia" w:hint="eastAsia"/>
                <w:szCs w:val="21"/>
              </w:rPr>
              <w:t>試験場</w:t>
            </w:r>
          </w:p>
        </w:tc>
        <w:tc>
          <w:tcPr>
            <w:tcW w:w="3927" w:type="dxa"/>
            <w:shd w:val="clear" w:color="auto" w:fill="FFD966" w:themeFill="accent4" w:themeFillTint="99"/>
          </w:tcPr>
          <w:p w:rsidR="00E60436" w:rsidRPr="001A032E" w:rsidRDefault="00E60436" w:rsidP="006C6A20">
            <w:pPr>
              <w:spacing w:line="276" w:lineRule="auto"/>
              <w:jc w:val="center"/>
              <w:rPr>
                <w:rFonts w:asciiTheme="majorEastAsia" w:eastAsiaTheme="majorEastAsia" w:hAnsiTheme="majorEastAsia"/>
                <w:szCs w:val="21"/>
              </w:rPr>
            </w:pPr>
            <w:r w:rsidRPr="001A032E">
              <w:rPr>
                <w:rFonts w:asciiTheme="majorEastAsia" w:eastAsiaTheme="majorEastAsia" w:hAnsiTheme="majorEastAsia" w:hint="eastAsia"/>
                <w:szCs w:val="21"/>
              </w:rPr>
              <w:t>合格</w:t>
            </w:r>
            <w:r w:rsidRPr="001A032E">
              <w:rPr>
                <w:rFonts w:asciiTheme="majorEastAsia" w:eastAsiaTheme="majorEastAsia" w:hAnsiTheme="majorEastAsia"/>
                <w:szCs w:val="21"/>
              </w:rPr>
              <w:t>発表</w:t>
            </w:r>
          </w:p>
        </w:tc>
      </w:tr>
      <w:tr w:rsidR="00E60436" w:rsidRPr="004F45EF" w:rsidTr="00E60436">
        <w:tc>
          <w:tcPr>
            <w:tcW w:w="3794" w:type="dxa"/>
            <w:vAlign w:val="center"/>
          </w:tcPr>
          <w:p w:rsidR="00E60436" w:rsidRPr="001A032E" w:rsidRDefault="0089204C" w:rsidP="00E60436">
            <w:pPr>
              <w:spacing w:line="276" w:lineRule="auto"/>
              <w:jc w:val="left"/>
              <w:rPr>
                <w:rFonts w:asciiTheme="minorEastAsia" w:hAnsiTheme="minorEastAsia"/>
                <w:szCs w:val="21"/>
              </w:rPr>
            </w:pPr>
            <w:r w:rsidRPr="00AF1CF0">
              <w:rPr>
                <w:rFonts w:asciiTheme="minorEastAsia" w:hAnsiTheme="minorEastAsia" w:hint="eastAsia"/>
                <w:szCs w:val="21"/>
              </w:rPr>
              <w:t>令和８</w:t>
            </w:r>
            <w:r w:rsidR="00E60436" w:rsidRPr="00AF1CF0">
              <w:rPr>
                <w:rFonts w:asciiTheme="minorEastAsia" w:hAnsiTheme="minorEastAsia"/>
                <w:szCs w:val="21"/>
              </w:rPr>
              <w:t>年</w:t>
            </w:r>
            <w:r w:rsidR="00E60436">
              <w:rPr>
                <w:rFonts w:asciiTheme="minorEastAsia" w:hAnsiTheme="minorEastAsia" w:hint="eastAsia"/>
                <w:szCs w:val="21"/>
              </w:rPr>
              <w:t>１</w:t>
            </w:r>
            <w:r w:rsidR="00E60436" w:rsidRPr="001A032E">
              <w:rPr>
                <w:rFonts w:asciiTheme="minorEastAsia" w:hAnsiTheme="minorEastAsia"/>
                <w:szCs w:val="21"/>
              </w:rPr>
              <w:t>月</w:t>
            </w:r>
            <w:r w:rsidR="00E60436">
              <w:rPr>
                <w:rFonts w:asciiTheme="minorEastAsia" w:hAnsiTheme="minorEastAsia" w:hint="eastAsia"/>
                <w:szCs w:val="21"/>
              </w:rPr>
              <w:t>以降</w:t>
            </w:r>
            <w:r w:rsidR="00E60436">
              <w:rPr>
                <w:rFonts w:asciiTheme="minorEastAsia" w:hAnsiTheme="minorEastAsia"/>
                <w:szCs w:val="21"/>
              </w:rPr>
              <w:t>、本</w:t>
            </w:r>
            <w:r w:rsidR="00E60436">
              <w:rPr>
                <w:rFonts w:asciiTheme="minorEastAsia" w:hAnsiTheme="minorEastAsia" w:hint="eastAsia"/>
                <w:szCs w:val="21"/>
              </w:rPr>
              <w:t>市</w:t>
            </w:r>
            <w:r w:rsidR="00E60436">
              <w:rPr>
                <w:rFonts w:asciiTheme="minorEastAsia" w:hAnsiTheme="minorEastAsia"/>
                <w:szCs w:val="21"/>
              </w:rPr>
              <w:t>が指定する日</w:t>
            </w:r>
            <w:r w:rsidR="00E60436">
              <w:rPr>
                <w:rFonts w:asciiTheme="minorEastAsia" w:hAnsiTheme="minorEastAsia" w:hint="eastAsia"/>
                <w:szCs w:val="21"/>
              </w:rPr>
              <w:t>（受付後、</w:t>
            </w:r>
            <w:r w:rsidR="00E60436">
              <w:rPr>
                <w:rFonts w:asciiTheme="minorEastAsia" w:hAnsiTheme="minorEastAsia"/>
                <w:szCs w:val="21"/>
              </w:rPr>
              <w:t>連絡します。）</w:t>
            </w:r>
          </w:p>
        </w:tc>
        <w:tc>
          <w:tcPr>
            <w:tcW w:w="2310" w:type="dxa"/>
          </w:tcPr>
          <w:p w:rsidR="00E60436" w:rsidRPr="001A032E" w:rsidRDefault="00E60436" w:rsidP="00903AC4">
            <w:pPr>
              <w:spacing w:line="276" w:lineRule="auto"/>
              <w:rPr>
                <w:rFonts w:asciiTheme="minorEastAsia" w:hAnsiTheme="minorEastAsia" w:hint="eastAsia"/>
                <w:szCs w:val="21"/>
              </w:rPr>
            </w:pPr>
            <w:r>
              <w:rPr>
                <w:rFonts w:asciiTheme="minorEastAsia" w:hAnsiTheme="minorEastAsia" w:hint="eastAsia"/>
                <w:szCs w:val="21"/>
              </w:rPr>
              <w:t>徳島市役所</w:t>
            </w:r>
            <w:bookmarkStart w:id="0" w:name="_GoBack"/>
            <w:bookmarkEnd w:id="0"/>
          </w:p>
        </w:tc>
        <w:tc>
          <w:tcPr>
            <w:tcW w:w="3927" w:type="dxa"/>
          </w:tcPr>
          <w:p w:rsidR="00E60436" w:rsidRPr="001A032E" w:rsidRDefault="00E60436" w:rsidP="00903AC4">
            <w:pPr>
              <w:spacing w:line="276" w:lineRule="auto"/>
              <w:rPr>
                <w:rFonts w:asciiTheme="minorEastAsia" w:hAnsiTheme="minorEastAsia"/>
                <w:szCs w:val="21"/>
              </w:rPr>
            </w:pPr>
            <w:r w:rsidRPr="001A032E">
              <w:rPr>
                <w:rFonts w:asciiTheme="minorEastAsia" w:hAnsiTheme="minorEastAsia" w:hint="eastAsia"/>
                <w:szCs w:val="21"/>
              </w:rPr>
              <w:t>２月</w:t>
            </w:r>
            <w:r>
              <w:rPr>
                <w:rFonts w:asciiTheme="minorEastAsia" w:hAnsiTheme="minorEastAsia" w:hint="eastAsia"/>
                <w:szCs w:val="21"/>
              </w:rPr>
              <w:t>上</w:t>
            </w:r>
            <w:r w:rsidRPr="001A032E">
              <w:rPr>
                <w:rFonts w:asciiTheme="minorEastAsia" w:hAnsiTheme="minorEastAsia" w:hint="eastAsia"/>
                <w:szCs w:val="21"/>
              </w:rPr>
              <w:t>旬、受験者に文書で通知します。</w:t>
            </w:r>
          </w:p>
        </w:tc>
      </w:tr>
    </w:tbl>
    <w:p w:rsidR="00F35AA7" w:rsidRDefault="00F35AA7" w:rsidP="006C6A20">
      <w:pPr>
        <w:spacing w:line="276" w:lineRule="auto"/>
        <w:rPr>
          <w:rFonts w:asciiTheme="majorEastAsia" w:eastAsiaTheme="majorEastAsia" w:hAnsiTheme="majorEastAsia"/>
          <w:szCs w:val="21"/>
        </w:rPr>
      </w:pPr>
    </w:p>
    <w:p w:rsidR="00D615A2" w:rsidRPr="003805A1" w:rsidRDefault="007E1EE4" w:rsidP="006C6A20">
      <w:pPr>
        <w:spacing w:line="276" w:lineRule="auto"/>
        <w:rPr>
          <w:rFonts w:asciiTheme="majorEastAsia" w:eastAsiaTheme="majorEastAsia" w:hAnsiTheme="majorEastAsia"/>
          <w:szCs w:val="21"/>
        </w:rPr>
      </w:pPr>
      <w:r>
        <w:rPr>
          <w:rFonts w:asciiTheme="majorEastAsia" w:eastAsiaTheme="majorEastAsia" w:hAnsiTheme="majorEastAsia" w:hint="eastAsia"/>
          <w:szCs w:val="21"/>
        </w:rPr>
        <w:t>３</w:t>
      </w:r>
      <w:r w:rsidR="00D615A2" w:rsidRPr="003805A1">
        <w:rPr>
          <w:rFonts w:asciiTheme="majorEastAsia" w:eastAsiaTheme="majorEastAsia" w:hAnsiTheme="majorEastAsia" w:hint="eastAsia"/>
          <w:szCs w:val="21"/>
        </w:rPr>
        <w:t xml:space="preserve">　試験</w:t>
      </w:r>
      <w:r w:rsidR="001A032E">
        <w:rPr>
          <w:rFonts w:asciiTheme="majorEastAsia" w:eastAsiaTheme="majorEastAsia" w:hAnsiTheme="majorEastAsia" w:hint="eastAsia"/>
          <w:szCs w:val="21"/>
        </w:rPr>
        <w:t>の</w:t>
      </w:r>
      <w:r w:rsidR="001A032E">
        <w:rPr>
          <w:rFonts w:asciiTheme="majorEastAsia" w:eastAsiaTheme="majorEastAsia" w:hAnsiTheme="majorEastAsia"/>
          <w:szCs w:val="21"/>
        </w:rPr>
        <w:t>方法及び内容</w:t>
      </w:r>
    </w:p>
    <w:tbl>
      <w:tblPr>
        <w:tblStyle w:val="a5"/>
        <w:tblW w:w="10031" w:type="dxa"/>
        <w:tblLook w:val="04A0" w:firstRow="1" w:lastRow="0" w:firstColumn="1" w:lastColumn="0" w:noHBand="0" w:noVBand="1"/>
      </w:tblPr>
      <w:tblGrid>
        <w:gridCol w:w="1696"/>
        <w:gridCol w:w="8335"/>
      </w:tblGrid>
      <w:tr w:rsidR="001A032E" w:rsidRPr="00A11D21" w:rsidTr="00E10F33">
        <w:tc>
          <w:tcPr>
            <w:tcW w:w="1696" w:type="dxa"/>
            <w:shd w:val="clear" w:color="auto" w:fill="FFD966" w:themeFill="accent4" w:themeFillTint="99"/>
          </w:tcPr>
          <w:p w:rsidR="001A032E" w:rsidRPr="00A11D21" w:rsidRDefault="001A032E" w:rsidP="006C6A20">
            <w:pPr>
              <w:spacing w:line="276" w:lineRule="auto"/>
              <w:jc w:val="center"/>
              <w:rPr>
                <w:rFonts w:asciiTheme="majorEastAsia" w:eastAsiaTheme="majorEastAsia" w:hAnsiTheme="majorEastAsia"/>
                <w:szCs w:val="21"/>
              </w:rPr>
            </w:pPr>
            <w:r w:rsidRPr="00A11D21">
              <w:rPr>
                <w:rFonts w:asciiTheme="majorEastAsia" w:eastAsiaTheme="majorEastAsia" w:hAnsiTheme="majorEastAsia" w:hint="eastAsia"/>
                <w:szCs w:val="21"/>
              </w:rPr>
              <w:t>試験の</w:t>
            </w:r>
            <w:r w:rsidRPr="00A11D21">
              <w:rPr>
                <w:rFonts w:asciiTheme="majorEastAsia" w:eastAsiaTheme="majorEastAsia" w:hAnsiTheme="majorEastAsia"/>
                <w:szCs w:val="21"/>
              </w:rPr>
              <w:t>方法</w:t>
            </w:r>
          </w:p>
        </w:tc>
        <w:tc>
          <w:tcPr>
            <w:tcW w:w="8335" w:type="dxa"/>
            <w:shd w:val="clear" w:color="auto" w:fill="FFD966" w:themeFill="accent4" w:themeFillTint="99"/>
          </w:tcPr>
          <w:p w:rsidR="001A032E" w:rsidRPr="00A11D21" w:rsidRDefault="001A032E" w:rsidP="006C6A20">
            <w:pPr>
              <w:spacing w:line="276" w:lineRule="auto"/>
              <w:jc w:val="center"/>
              <w:rPr>
                <w:rFonts w:asciiTheme="majorEastAsia" w:eastAsiaTheme="majorEastAsia" w:hAnsiTheme="majorEastAsia"/>
                <w:szCs w:val="21"/>
              </w:rPr>
            </w:pPr>
            <w:r w:rsidRPr="00A11D21">
              <w:rPr>
                <w:rFonts w:asciiTheme="majorEastAsia" w:eastAsiaTheme="majorEastAsia" w:hAnsiTheme="majorEastAsia" w:hint="eastAsia"/>
                <w:szCs w:val="21"/>
              </w:rPr>
              <w:t>内容</w:t>
            </w:r>
          </w:p>
        </w:tc>
      </w:tr>
      <w:tr w:rsidR="001A032E" w:rsidRPr="004F45EF" w:rsidTr="00E10F33">
        <w:tc>
          <w:tcPr>
            <w:tcW w:w="1696" w:type="dxa"/>
          </w:tcPr>
          <w:p w:rsidR="001A032E" w:rsidRPr="00456958" w:rsidRDefault="001A032E" w:rsidP="006C6A20">
            <w:pPr>
              <w:spacing w:line="276" w:lineRule="auto"/>
              <w:rPr>
                <w:rFonts w:asciiTheme="minorEastAsia" w:hAnsiTheme="minorEastAsia"/>
                <w:szCs w:val="21"/>
              </w:rPr>
            </w:pPr>
            <w:r w:rsidRPr="00456958">
              <w:rPr>
                <w:rFonts w:asciiTheme="minorEastAsia" w:hAnsiTheme="minorEastAsia"/>
                <w:szCs w:val="21"/>
              </w:rPr>
              <w:t>個別</w:t>
            </w:r>
            <w:r w:rsidRPr="00456958">
              <w:rPr>
                <w:rFonts w:asciiTheme="minorEastAsia" w:hAnsiTheme="minorEastAsia" w:hint="eastAsia"/>
                <w:szCs w:val="21"/>
              </w:rPr>
              <w:t>面接</w:t>
            </w:r>
          </w:p>
        </w:tc>
        <w:tc>
          <w:tcPr>
            <w:tcW w:w="8335" w:type="dxa"/>
          </w:tcPr>
          <w:p w:rsidR="001A032E" w:rsidRPr="004F45EF" w:rsidRDefault="001A032E" w:rsidP="006C6A20">
            <w:pPr>
              <w:spacing w:line="276" w:lineRule="auto"/>
              <w:rPr>
                <w:rFonts w:asciiTheme="minorEastAsia" w:hAnsiTheme="minorEastAsia"/>
                <w:szCs w:val="21"/>
              </w:rPr>
            </w:pPr>
            <w:r w:rsidRPr="004F45EF">
              <w:rPr>
                <w:rFonts w:asciiTheme="minorEastAsia" w:hAnsiTheme="minorEastAsia" w:hint="eastAsia"/>
                <w:szCs w:val="21"/>
              </w:rPr>
              <w:t>主として人物</w:t>
            </w:r>
            <w:r w:rsidRPr="004F45EF">
              <w:rPr>
                <w:rFonts w:asciiTheme="minorEastAsia" w:hAnsiTheme="minorEastAsia"/>
                <w:szCs w:val="21"/>
              </w:rPr>
              <w:t>、識見、職務</w:t>
            </w:r>
            <w:r w:rsidRPr="004F45EF">
              <w:rPr>
                <w:rFonts w:asciiTheme="minorEastAsia" w:hAnsiTheme="minorEastAsia" w:hint="eastAsia"/>
                <w:szCs w:val="21"/>
              </w:rPr>
              <w:t>適性</w:t>
            </w:r>
            <w:r w:rsidRPr="004F45EF">
              <w:rPr>
                <w:rFonts w:asciiTheme="minorEastAsia" w:hAnsiTheme="minorEastAsia"/>
                <w:szCs w:val="21"/>
              </w:rPr>
              <w:t>、対人</w:t>
            </w:r>
            <w:r w:rsidRPr="004F45EF">
              <w:rPr>
                <w:rFonts w:asciiTheme="minorEastAsia" w:hAnsiTheme="minorEastAsia" w:hint="eastAsia"/>
                <w:szCs w:val="21"/>
              </w:rPr>
              <w:t>関係能力</w:t>
            </w:r>
            <w:r w:rsidRPr="004F45EF">
              <w:rPr>
                <w:rFonts w:asciiTheme="minorEastAsia" w:hAnsiTheme="minorEastAsia"/>
                <w:szCs w:val="21"/>
              </w:rPr>
              <w:t>についての</w:t>
            </w:r>
            <w:r w:rsidR="00A11D21">
              <w:rPr>
                <w:rFonts w:asciiTheme="minorEastAsia" w:hAnsiTheme="minorEastAsia" w:hint="eastAsia"/>
                <w:szCs w:val="21"/>
              </w:rPr>
              <w:t>試験</w:t>
            </w:r>
          </w:p>
        </w:tc>
      </w:tr>
    </w:tbl>
    <w:p w:rsidR="00E60436" w:rsidRDefault="00E60436" w:rsidP="006C6A20">
      <w:pPr>
        <w:spacing w:line="276" w:lineRule="auto"/>
        <w:rPr>
          <w:rFonts w:asciiTheme="majorEastAsia" w:eastAsiaTheme="majorEastAsia" w:hAnsiTheme="majorEastAsia"/>
          <w:szCs w:val="21"/>
        </w:rPr>
      </w:pPr>
    </w:p>
    <w:p w:rsidR="00C41062" w:rsidRPr="00890B37" w:rsidRDefault="00434A1A" w:rsidP="006C6A20">
      <w:pPr>
        <w:spacing w:line="276" w:lineRule="auto"/>
        <w:rPr>
          <w:rFonts w:asciiTheme="majorEastAsia" w:eastAsiaTheme="majorEastAsia" w:hAnsiTheme="majorEastAsia"/>
          <w:szCs w:val="21"/>
        </w:rPr>
      </w:pPr>
      <w:r>
        <w:rPr>
          <w:rFonts w:asciiTheme="majorEastAsia" w:eastAsiaTheme="majorEastAsia" w:hAnsiTheme="majorEastAsia" w:hint="eastAsia"/>
          <w:szCs w:val="21"/>
        </w:rPr>
        <w:lastRenderedPageBreak/>
        <w:t>４</w:t>
      </w:r>
      <w:r w:rsidR="00C41062" w:rsidRPr="00890B37">
        <w:rPr>
          <w:rFonts w:asciiTheme="majorEastAsia" w:eastAsiaTheme="majorEastAsia" w:hAnsiTheme="majorEastAsia"/>
          <w:szCs w:val="21"/>
        </w:rPr>
        <w:t xml:space="preserve">　</w:t>
      </w:r>
      <w:r w:rsidR="00C41062" w:rsidRPr="00890B37">
        <w:rPr>
          <w:rFonts w:asciiTheme="majorEastAsia" w:eastAsiaTheme="majorEastAsia" w:hAnsiTheme="majorEastAsia" w:hint="eastAsia"/>
          <w:szCs w:val="21"/>
        </w:rPr>
        <w:t>受験申込手続</w:t>
      </w:r>
    </w:p>
    <w:tbl>
      <w:tblPr>
        <w:tblStyle w:val="a5"/>
        <w:tblW w:w="10031" w:type="dxa"/>
        <w:tblLook w:val="04A0" w:firstRow="1" w:lastRow="0" w:firstColumn="1" w:lastColumn="0" w:noHBand="0" w:noVBand="1"/>
      </w:tblPr>
      <w:tblGrid>
        <w:gridCol w:w="636"/>
        <w:gridCol w:w="1391"/>
        <w:gridCol w:w="8004"/>
      </w:tblGrid>
      <w:tr w:rsidR="00B67E6E" w:rsidRPr="004F45EF" w:rsidTr="00E10F33">
        <w:tc>
          <w:tcPr>
            <w:tcW w:w="636" w:type="dxa"/>
            <w:vMerge w:val="restart"/>
            <w:shd w:val="clear" w:color="auto" w:fill="FFD966" w:themeFill="accent4" w:themeFillTint="99"/>
            <w:textDirection w:val="tbRlV"/>
            <w:vAlign w:val="center"/>
          </w:tcPr>
          <w:p w:rsidR="00B67E6E" w:rsidRPr="00456958" w:rsidRDefault="00B67E6E" w:rsidP="006C6A20">
            <w:pPr>
              <w:spacing w:line="276" w:lineRule="auto"/>
              <w:ind w:left="113" w:right="113"/>
              <w:jc w:val="center"/>
              <w:rPr>
                <w:rFonts w:asciiTheme="majorEastAsia" w:eastAsiaTheme="majorEastAsia" w:hAnsiTheme="majorEastAsia"/>
                <w:szCs w:val="21"/>
              </w:rPr>
            </w:pPr>
            <w:r w:rsidRPr="00456958">
              <w:rPr>
                <w:rFonts w:asciiTheme="majorEastAsia" w:eastAsiaTheme="majorEastAsia" w:hAnsiTheme="majorEastAsia" w:hint="eastAsia"/>
                <w:szCs w:val="21"/>
              </w:rPr>
              <w:t>申込方法</w:t>
            </w:r>
          </w:p>
        </w:tc>
        <w:tc>
          <w:tcPr>
            <w:tcW w:w="1391" w:type="dxa"/>
            <w:shd w:val="clear" w:color="auto" w:fill="FFD966" w:themeFill="accent4" w:themeFillTint="99"/>
            <w:vAlign w:val="center"/>
          </w:tcPr>
          <w:p w:rsidR="00B67E6E" w:rsidRPr="00456958" w:rsidRDefault="00B67E6E" w:rsidP="006C6A20">
            <w:pPr>
              <w:spacing w:line="276" w:lineRule="auto"/>
              <w:jc w:val="distribute"/>
              <w:rPr>
                <w:rFonts w:asciiTheme="majorEastAsia" w:eastAsiaTheme="majorEastAsia" w:hAnsiTheme="majorEastAsia"/>
                <w:szCs w:val="21"/>
              </w:rPr>
            </w:pPr>
            <w:r w:rsidRPr="00456958">
              <w:rPr>
                <w:rFonts w:asciiTheme="majorEastAsia" w:eastAsiaTheme="majorEastAsia" w:hAnsiTheme="majorEastAsia" w:hint="eastAsia"/>
                <w:szCs w:val="21"/>
              </w:rPr>
              <w:t>提出</w:t>
            </w:r>
            <w:r w:rsidRPr="00456958">
              <w:rPr>
                <w:rFonts w:asciiTheme="majorEastAsia" w:eastAsiaTheme="majorEastAsia" w:hAnsiTheme="majorEastAsia"/>
                <w:szCs w:val="21"/>
              </w:rPr>
              <w:t>書類</w:t>
            </w:r>
          </w:p>
        </w:tc>
        <w:tc>
          <w:tcPr>
            <w:tcW w:w="8004" w:type="dxa"/>
          </w:tcPr>
          <w:p w:rsidR="00B67E6E" w:rsidRPr="009E18D3" w:rsidRDefault="00B67E6E" w:rsidP="002B672E">
            <w:pPr>
              <w:spacing w:line="276" w:lineRule="auto"/>
              <w:rPr>
                <w:rFonts w:asciiTheme="minorEastAsia" w:hAnsiTheme="minorEastAsia"/>
                <w:szCs w:val="21"/>
              </w:rPr>
            </w:pPr>
            <w:r w:rsidRPr="009E18D3">
              <w:rPr>
                <w:rFonts w:asciiTheme="minorEastAsia" w:hAnsiTheme="minorEastAsia"/>
                <w:szCs w:val="21"/>
              </w:rPr>
              <w:t>申込書</w:t>
            </w:r>
            <w:r w:rsidR="002B672E">
              <w:rPr>
                <w:rFonts w:asciiTheme="minorEastAsia" w:hAnsiTheme="minorEastAsia" w:hint="eastAsia"/>
                <w:szCs w:val="21"/>
              </w:rPr>
              <w:t>（</w:t>
            </w:r>
            <w:r w:rsidRPr="009E18D3">
              <w:rPr>
                <w:rFonts w:asciiTheme="minorEastAsia" w:hAnsiTheme="minorEastAsia"/>
                <w:szCs w:val="21"/>
              </w:rPr>
              <w:t>必要事項を</w:t>
            </w:r>
            <w:r w:rsidRPr="009E18D3">
              <w:rPr>
                <w:rFonts w:asciiTheme="minorEastAsia" w:hAnsiTheme="minorEastAsia" w:hint="eastAsia"/>
                <w:szCs w:val="21"/>
              </w:rPr>
              <w:t>記入</w:t>
            </w:r>
            <w:r w:rsidRPr="009E18D3">
              <w:rPr>
                <w:rFonts w:asciiTheme="minorEastAsia" w:hAnsiTheme="minorEastAsia"/>
                <w:szCs w:val="21"/>
              </w:rPr>
              <w:t>し</w:t>
            </w:r>
            <w:r w:rsidR="002B672E">
              <w:rPr>
                <w:rFonts w:asciiTheme="minorEastAsia" w:hAnsiTheme="minorEastAsia" w:hint="eastAsia"/>
                <w:szCs w:val="21"/>
              </w:rPr>
              <w:t>、</w:t>
            </w:r>
            <w:r w:rsidRPr="009E18D3">
              <w:rPr>
                <w:rFonts w:asciiTheme="minorEastAsia" w:hAnsiTheme="minorEastAsia"/>
                <w:szCs w:val="21"/>
              </w:rPr>
              <w:t>写真を写真欄に貼ってください。</w:t>
            </w:r>
            <w:r w:rsidR="002B672E">
              <w:rPr>
                <w:rFonts w:asciiTheme="minorEastAsia" w:hAnsiTheme="minorEastAsia" w:hint="eastAsia"/>
                <w:szCs w:val="21"/>
              </w:rPr>
              <w:t>）</w:t>
            </w:r>
          </w:p>
        </w:tc>
      </w:tr>
      <w:tr w:rsidR="00B67E6E" w:rsidRPr="004F45EF" w:rsidTr="00E10F33">
        <w:trPr>
          <w:trHeight w:val="449"/>
        </w:trPr>
        <w:tc>
          <w:tcPr>
            <w:tcW w:w="636" w:type="dxa"/>
            <w:vMerge/>
            <w:shd w:val="clear" w:color="auto" w:fill="FFD966" w:themeFill="accent4" w:themeFillTint="99"/>
            <w:vAlign w:val="center"/>
          </w:tcPr>
          <w:p w:rsidR="00B67E6E" w:rsidRPr="00456958" w:rsidRDefault="00B67E6E" w:rsidP="006C6A20">
            <w:pPr>
              <w:spacing w:line="276" w:lineRule="auto"/>
              <w:rPr>
                <w:rFonts w:asciiTheme="majorEastAsia" w:eastAsiaTheme="majorEastAsia" w:hAnsiTheme="majorEastAsia"/>
                <w:szCs w:val="21"/>
              </w:rPr>
            </w:pPr>
          </w:p>
        </w:tc>
        <w:tc>
          <w:tcPr>
            <w:tcW w:w="1391" w:type="dxa"/>
            <w:shd w:val="clear" w:color="auto" w:fill="FFD966" w:themeFill="accent4" w:themeFillTint="99"/>
            <w:vAlign w:val="center"/>
          </w:tcPr>
          <w:p w:rsidR="00B67E6E" w:rsidRPr="00456958" w:rsidRDefault="00B67E6E" w:rsidP="006C6A20">
            <w:pPr>
              <w:spacing w:line="276" w:lineRule="auto"/>
              <w:jc w:val="distribute"/>
              <w:rPr>
                <w:rFonts w:asciiTheme="majorEastAsia" w:eastAsiaTheme="majorEastAsia" w:hAnsiTheme="majorEastAsia"/>
                <w:szCs w:val="21"/>
              </w:rPr>
            </w:pPr>
            <w:r w:rsidRPr="00456958">
              <w:rPr>
                <w:rFonts w:asciiTheme="majorEastAsia" w:eastAsiaTheme="majorEastAsia" w:hAnsiTheme="majorEastAsia" w:hint="eastAsia"/>
                <w:szCs w:val="21"/>
              </w:rPr>
              <w:t>受付</w:t>
            </w:r>
            <w:r w:rsidRPr="00456958">
              <w:rPr>
                <w:rFonts w:asciiTheme="majorEastAsia" w:eastAsiaTheme="majorEastAsia" w:hAnsiTheme="majorEastAsia"/>
                <w:szCs w:val="21"/>
              </w:rPr>
              <w:t>期間</w:t>
            </w:r>
          </w:p>
        </w:tc>
        <w:tc>
          <w:tcPr>
            <w:tcW w:w="8004" w:type="dxa"/>
          </w:tcPr>
          <w:p w:rsidR="00B67E6E" w:rsidRPr="00456958" w:rsidRDefault="009E18D3" w:rsidP="00517C35">
            <w:pPr>
              <w:spacing w:line="276" w:lineRule="auto"/>
              <w:rPr>
                <w:rFonts w:asciiTheme="minorEastAsia" w:hAnsiTheme="minorEastAsia"/>
                <w:szCs w:val="21"/>
              </w:rPr>
            </w:pPr>
            <w:r w:rsidRPr="00AF1CF0">
              <w:rPr>
                <w:rFonts w:asciiTheme="minorEastAsia" w:hAnsiTheme="minorEastAsia"/>
                <w:szCs w:val="21"/>
              </w:rPr>
              <w:t>令和</w:t>
            </w:r>
            <w:r w:rsidR="0089204C" w:rsidRPr="00AF1CF0">
              <w:rPr>
                <w:rFonts w:asciiTheme="minorEastAsia" w:hAnsiTheme="minorEastAsia" w:hint="eastAsia"/>
                <w:szCs w:val="21"/>
              </w:rPr>
              <w:t>７</w:t>
            </w:r>
            <w:r w:rsidRPr="00AF1CF0">
              <w:rPr>
                <w:rFonts w:asciiTheme="minorEastAsia" w:hAnsiTheme="minorEastAsia"/>
                <w:szCs w:val="21"/>
              </w:rPr>
              <w:t>年</w:t>
            </w:r>
            <w:r w:rsidR="00517C35" w:rsidRPr="00AF1CF0">
              <w:rPr>
                <w:rFonts w:asciiTheme="minorEastAsia" w:hAnsiTheme="minorEastAsia" w:hint="eastAsia"/>
                <w:szCs w:val="21"/>
              </w:rPr>
              <w:t>１２</w:t>
            </w:r>
            <w:r w:rsidRPr="00AF1CF0">
              <w:rPr>
                <w:rFonts w:asciiTheme="minorEastAsia" w:hAnsiTheme="minorEastAsia"/>
                <w:szCs w:val="21"/>
              </w:rPr>
              <w:t>月</w:t>
            </w:r>
            <w:r w:rsidR="0089204C" w:rsidRPr="00AF1CF0">
              <w:rPr>
                <w:rFonts w:asciiTheme="minorEastAsia" w:hAnsiTheme="minorEastAsia" w:hint="eastAsia"/>
                <w:szCs w:val="21"/>
              </w:rPr>
              <w:t>１１</w:t>
            </w:r>
            <w:r w:rsidRPr="00AF1CF0">
              <w:rPr>
                <w:rFonts w:asciiTheme="minorEastAsia" w:hAnsiTheme="minorEastAsia"/>
                <w:szCs w:val="21"/>
              </w:rPr>
              <w:t>日</w:t>
            </w:r>
            <w:r w:rsidR="0089204C" w:rsidRPr="00AF1CF0">
              <w:rPr>
                <w:rFonts w:asciiTheme="minorEastAsia" w:hAnsiTheme="minorEastAsia" w:hint="eastAsia"/>
                <w:szCs w:val="21"/>
              </w:rPr>
              <w:t>（木</w:t>
            </w:r>
            <w:r w:rsidRPr="00AF1CF0">
              <w:rPr>
                <w:rFonts w:asciiTheme="minorEastAsia" w:hAnsiTheme="minorEastAsia" w:hint="eastAsia"/>
                <w:szCs w:val="21"/>
              </w:rPr>
              <w:t>曜）</w:t>
            </w:r>
            <w:r w:rsidRPr="00AF1CF0">
              <w:rPr>
                <w:rFonts w:asciiTheme="minorEastAsia" w:hAnsiTheme="minorEastAsia"/>
                <w:szCs w:val="21"/>
              </w:rPr>
              <w:t>～</w:t>
            </w:r>
            <w:r w:rsidR="00AC6EE7" w:rsidRPr="00AF1CF0">
              <w:rPr>
                <w:rFonts w:asciiTheme="minorEastAsia" w:hAnsiTheme="minorEastAsia" w:hint="eastAsia"/>
                <w:szCs w:val="21"/>
              </w:rPr>
              <w:t>令和７</w:t>
            </w:r>
            <w:r w:rsidRPr="00AF1CF0">
              <w:rPr>
                <w:rFonts w:asciiTheme="minorEastAsia" w:hAnsiTheme="minorEastAsia"/>
                <w:szCs w:val="21"/>
              </w:rPr>
              <w:t>年</w:t>
            </w:r>
            <w:r w:rsidR="00517C35" w:rsidRPr="00AF1CF0">
              <w:rPr>
                <w:rFonts w:asciiTheme="minorEastAsia" w:hAnsiTheme="minorEastAsia" w:hint="eastAsia"/>
                <w:szCs w:val="21"/>
              </w:rPr>
              <w:t>１２</w:t>
            </w:r>
            <w:r w:rsidRPr="00AF1CF0">
              <w:rPr>
                <w:rFonts w:asciiTheme="minorEastAsia" w:hAnsiTheme="minorEastAsia" w:hint="eastAsia"/>
                <w:szCs w:val="21"/>
              </w:rPr>
              <w:t>月</w:t>
            </w:r>
            <w:r w:rsidR="00AC6EE7" w:rsidRPr="00AF1CF0">
              <w:rPr>
                <w:rFonts w:asciiTheme="minorEastAsia" w:hAnsiTheme="minorEastAsia" w:hint="eastAsia"/>
                <w:szCs w:val="21"/>
              </w:rPr>
              <w:t>２５</w:t>
            </w:r>
            <w:r w:rsidRPr="00AF1CF0">
              <w:rPr>
                <w:rFonts w:asciiTheme="minorEastAsia" w:hAnsiTheme="minorEastAsia" w:hint="eastAsia"/>
                <w:szCs w:val="21"/>
              </w:rPr>
              <w:t>日</w:t>
            </w:r>
            <w:r w:rsidRPr="00AF1CF0">
              <w:rPr>
                <w:rFonts w:asciiTheme="minorEastAsia" w:hAnsiTheme="minorEastAsia"/>
                <w:szCs w:val="21"/>
              </w:rPr>
              <w:t>（</w:t>
            </w:r>
            <w:r w:rsidR="00AC6EE7" w:rsidRPr="00AF1CF0">
              <w:rPr>
                <w:rFonts w:asciiTheme="minorEastAsia" w:hAnsiTheme="minorEastAsia" w:hint="eastAsia"/>
                <w:szCs w:val="21"/>
              </w:rPr>
              <w:t>木</w:t>
            </w:r>
            <w:r w:rsidRPr="00AF1CF0">
              <w:rPr>
                <w:rFonts w:asciiTheme="minorEastAsia" w:hAnsiTheme="minorEastAsia" w:hint="eastAsia"/>
                <w:szCs w:val="21"/>
              </w:rPr>
              <w:t>曜）</w:t>
            </w:r>
            <w:r w:rsidR="00B67E6E" w:rsidRPr="00AF1CF0">
              <w:rPr>
                <w:rFonts w:asciiTheme="minorEastAsia" w:hAnsiTheme="minorEastAsia" w:hint="eastAsia"/>
                <w:szCs w:val="21"/>
              </w:rPr>
              <w:t>【</w:t>
            </w:r>
            <w:r w:rsidR="00B67E6E" w:rsidRPr="00456958">
              <w:rPr>
                <w:rFonts w:asciiTheme="minorEastAsia" w:hAnsiTheme="minorEastAsia" w:hint="eastAsia"/>
                <w:szCs w:val="21"/>
              </w:rPr>
              <w:t>消印有効】</w:t>
            </w:r>
          </w:p>
        </w:tc>
      </w:tr>
      <w:tr w:rsidR="00B67E6E" w:rsidRPr="004F45EF" w:rsidTr="00E10F33">
        <w:tc>
          <w:tcPr>
            <w:tcW w:w="636" w:type="dxa"/>
            <w:vMerge/>
            <w:shd w:val="clear" w:color="auto" w:fill="FFD966" w:themeFill="accent4" w:themeFillTint="99"/>
            <w:vAlign w:val="center"/>
          </w:tcPr>
          <w:p w:rsidR="00B67E6E" w:rsidRPr="00456958" w:rsidRDefault="00B67E6E" w:rsidP="006C6A20">
            <w:pPr>
              <w:spacing w:line="276" w:lineRule="auto"/>
              <w:rPr>
                <w:rFonts w:asciiTheme="majorEastAsia" w:eastAsiaTheme="majorEastAsia" w:hAnsiTheme="majorEastAsia"/>
                <w:szCs w:val="21"/>
              </w:rPr>
            </w:pPr>
          </w:p>
        </w:tc>
        <w:tc>
          <w:tcPr>
            <w:tcW w:w="1391" w:type="dxa"/>
            <w:shd w:val="clear" w:color="auto" w:fill="FFD966" w:themeFill="accent4" w:themeFillTint="99"/>
            <w:vAlign w:val="center"/>
          </w:tcPr>
          <w:p w:rsidR="00B67E6E" w:rsidRPr="00456958" w:rsidRDefault="00B67E6E" w:rsidP="006C6A20">
            <w:pPr>
              <w:spacing w:line="276" w:lineRule="auto"/>
              <w:jc w:val="distribute"/>
              <w:rPr>
                <w:rFonts w:asciiTheme="majorEastAsia" w:eastAsiaTheme="majorEastAsia" w:hAnsiTheme="majorEastAsia"/>
                <w:szCs w:val="21"/>
              </w:rPr>
            </w:pPr>
            <w:r w:rsidRPr="00456958">
              <w:rPr>
                <w:rFonts w:asciiTheme="majorEastAsia" w:eastAsiaTheme="majorEastAsia" w:hAnsiTheme="majorEastAsia" w:hint="eastAsia"/>
                <w:szCs w:val="21"/>
              </w:rPr>
              <w:t>提出先</w:t>
            </w:r>
          </w:p>
        </w:tc>
        <w:tc>
          <w:tcPr>
            <w:tcW w:w="8004" w:type="dxa"/>
          </w:tcPr>
          <w:p w:rsidR="00B67E6E" w:rsidRPr="004F45EF" w:rsidRDefault="00B67E6E" w:rsidP="004D3347">
            <w:pPr>
              <w:spacing w:line="276" w:lineRule="auto"/>
              <w:rPr>
                <w:rFonts w:asciiTheme="minorEastAsia" w:hAnsiTheme="minorEastAsia"/>
                <w:szCs w:val="21"/>
              </w:rPr>
            </w:pPr>
            <w:r w:rsidRPr="004F45EF">
              <w:rPr>
                <w:rFonts w:asciiTheme="minorEastAsia" w:hAnsiTheme="minorEastAsia" w:hint="eastAsia"/>
                <w:szCs w:val="21"/>
              </w:rPr>
              <w:t>〒</w:t>
            </w:r>
            <w:r w:rsidR="009E18D3">
              <w:rPr>
                <w:rFonts w:asciiTheme="minorEastAsia" w:hAnsiTheme="minorEastAsia"/>
                <w:szCs w:val="21"/>
              </w:rPr>
              <w:t>７７０－８５７１</w:t>
            </w:r>
            <w:r w:rsidR="004D3347">
              <w:rPr>
                <w:rFonts w:asciiTheme="minorEastAsia" w:hAnsiTheme="minorEastAsia" w:hint="eastAsia"/>
                <w:szCs w:val="21"/>
              </w:rPr>
              <w:t xml:space="preserve">　</w:t>
            </w:r>
            <w:r w:rsidRPr="004F45EF">
              <w:rPr>
                <w:rFonts w:asciiTheme="minorEastAsia" w:hAnsiTheme="minorEastAsia"/>
                <w:szCs w:val="21"/>
              </w:rPr>
              <w:t>徳島市幸町２丁目５番地</w:t>
            </w:r>
            <w:r w:rsidR="004D3347">
              <w:rPr>
                <w:rFonts w:asciiTheme="minorEastAsia" w:hAnsiTheme="minorEastAsia" w:hint="eastAsia"/>
                <w:szCs w:val="21"/>
              </w:rPr>
              <w:t xml:space="preserve">　</w:t>
            </w:r>
            <w:r w:rsidR="00AD0EF0">
              <w:rPr>
                <w:rFonts w:asciiTheme="minorEastAsia" w:hAnsiTheme="minorEastAsia" w:hint="eastAsia"/>
                <w:szCs w:val="21"/>
              </w:rPr>
              <w:t>徳島市</w:t>
            </w:r>
            <w:r w:rsidR="009E18D3">
              <w:rPr>
                <w:rFonts w:asciiTheme="minorEastAsia" w:hAnsiTheme="minorEastAsia" w:hint="eastAsia"/>
                <w:szCs w:val="21"/>
              </w:rPr>
              <w:t>経済部農林水産</w:t>
            </w:r>
            <w:r w:rsidRPr="004F45EF">
              <w:rPr>
                <w:rFonts w:asciiTheme="minorEastAsia" w:hAnsiTheme="minorEastAsia"/>
                <w:szCs w:val="21"/>
              </w:rPr>
              <w:t>課</w:t>
            </w:r>
          </w:p>
        </w:tc>
      </w:tr>
      <w:tr w:rsidR="00B67E6E" w:rsidRPr="004F45EF" w:rsidTr="007B0B3C">
        <w:trPr>
          <w:trHeight w:val="1821"/>
        </w:trPr>
        <w:tc>
          <w:tcPr>
            <w:tcW w:w="636" w:type="dxa"/>
            <w:vMerge/>
            <w:shd w:val="clear" w:color="auto" w:fill="FFD966" w:themeFill="accent4" w:themeFillTint="99"/>
            <w:vAlign w:val="center"/>
          </w:tcPr>
          <w:p w:rsidR="00B67E6E" w:rsidRPr="00456958" w:rsidRDefault="00B67E6E" w:rsidP="006C6A20">
            <w:pPr>
              <w:spacing w:line="276" w:lineRule="auto"/>
              <w:rPr>
                <w:rFonts w:asciiTheme="majorEastAsia" w:eastAsiaTheme="majorEastAsia" w:hAnsiTheme="majorEastAsia"/>
                <w:szCs w:val="21"/>
              </w:rPr>
            </w:pPr>
          </w:p>
        </w:tc>
        <w:tc>
          <w:tcPr>
            <w:tcW w:w="1391" w:type="dxa"/>
            <w:shd w:val="clear" w:color="auto" w:fill="FFD966" w:themeFill="accent4" w:themeFillTint="99"/>
            <w:vAlign w:val="center"/>
          </w:tcPr>
          <w:p w:rsidR="00B67E6E" w:rsidRPr="00456958" w:rsidRDefault="00B67E6E" w:rsidP="006C6A20">
            <w:pPr>
              <w:spacing w:line="276" w:lineRule="auto"/>
              <w:jc w:val="distribute"/>
              <w:rPr>
                <w:rFonts w:asciiTheme="majorEastAsia" w:eastAsiaTheme="majorEastAsia" w:hAnsiTheme="majorEastAsia"/>
                <w:szCs w:val="21"/>
              </w:rPr>
            </w:pPr>
            <w:r w:rsidRPr="00456958">
              <w:rPr>
                <w:rFonts w:asciiTheme="majorEastAsia" w:eastAsiaTheme="majorEastAsia" w:hAnsiTheme="majorEastAsia" w:hint="eastAsia"/>
                <w:szCs w:val="21"/>
              </w:rPr>
              <w:t>提出</w:t>
            </w:r>
            <w:r w:rsidRPr="00456958">
              <w:rPr>
                <w:rFonts w:asciiTheme="majorEastAsia" w:eastAsiaTheme="majorEastAsia" w:hAnsiTheme="majorEastAsia"/>
                <w:szCs w:val="21"/>
              </w:rPr>
              <w:t>方法</w:t>
            </w:r>
          </w:p>
        </w:tc>
        <w:tc>
          <w:tcPr>
            <w:tcW w:w="8004" w:type="dxa"/>
            <w:vAlign w:val="center"/>
          </w:tcPr>
          <w:p w:rsidR="00B67E6E" w:rsidRPr="00E60436" w:rsidRDefault="00B67E6E" w:rsidP="00E60436">
            <w:pPr>
              <w:pStyle w:val="a6"/>
              <w:numPr>
                <w:ilvl w:val="0"/>
                <w:numId w:val="2"/>
              </w:numPr>
              <w:ind w:leftChars="0"/>
              <w:rPr>
                <w:rFonts w:asciiTheme="minorEastAsia" w:hAnsiTheme="minorEastAsia"/>
                <w:szCs w:val="21"/>
              </w:rPr>
            </w:pPr>
            <w:r w:rsidRPr="00E60436">
              <w:rPr>
                <w:rFonts w:asciiTheme="minorEastAsia" w:hAnsiTheme="minorEastAsia"/>
                <w:szCs w:val="21"/>
              </w:rPr>
              <w:t xml:space="preserve">　郵送の場合</w:t>
            </w:r>
            <w:r w:rsidRPr="00E60436">
              <w:rPr>
                <w:rFonts w:asciiTheme="minorEastAsia" w:hAnsiTheme="minorEastAsia" w:hint="eastAsia"/>
                <w:szCs w:val="21"/>
              </w:rPr>
              <w:t>は</w:t>
            </w:r>
            <w:r w:rsidRPr="00E60436">
              <w:rPr>
                <w:rFonts w:asciiTheme="minorEastAsia" w:hAnsiTheme="minorEastAsia"/>
                <w:szCs w:val="21"/>
              </w:rPr>
              <w:t>、</w:t>
            </w:r>
            <w:r w:rsidRPr="00E60436">
              <w:rPr>
                <w:rFonts w:asciiTheme="minorEastAsia" w:hAnsiTheme="minorEastAsia" w:hint="eastAsia"/>
                <w:szCs w:val="21"/>
              </w:rPr>
              <w:t>封筒</w:t>
            </w:r>
            <w:r w:rsidRPr="00E60436">
              <w:rPr>
                <w:rFonts w:asciiTheme="minorEastAsia" w:hAnsiTheme="minorEastAsia"/>
                <w:szCs w:val="21"/>
              </w:rPr>
              <w:t>の表に「</w:t>
            </w:r>
            <w:r w:rsidRPr="00E60436">
              <w:rPr>
                <w:rFonts w:asciiTheme="minorEastAsia" w:hAnsiTheme="minorEastAsia" w:hint="eastAsia"/>
                <w:szCs w:val="21"/>
              </w:rPr>
              <w:t>会計年度任用職員（</w:t>
            </w:r>
            <w:r w:rsidR="00E60436" w:rsidRPr="00E60436">
              <w:rPr>
                <w:rFonts w:asciiTheme="minorEastAsia" w:hAnsiTheme="minorEastAsia" w:hint="eastAsia"/>
                <w:szCs w:val="21"/>
              </w:rPr>
              <w:t>徳島市</w:t>
            </w:r>
            <w:r w:rsidR="009E18D3" w:rsidRPr="00E60436">
              <w:rPr>
                <w:rFonts w:asciiTheme="minorEastAsia" w:hAnsiTheme="minorEastAsia" w:hint="eastAsia"/>
                <w:szCs w:val="21"/>
              </w:rPr>
              <w:t>農村環境改善センター管理</w:t>
            </w:r>
            <w:r w:rsidR="00594B0D" w:rsidRPr="00E60436">
              <w:rPr>
                <w:rFonts w:asciiTheme="minorEastAsia" w:hAnsiTheme="minorEastAsia" w:hint="eastAsia"/>
                <w:szCs w:val="21"/>
              </w:rPr>
              <w:t>業務</w:t>
            </w:r>
            <w:r w:rsidRPr="00E60436">
              <w:rPr>
                <w:rFonts w:asciiTheme="minorEastAsia" w:hAnsiTheme="minorEastAsia"/>
                <w:szCs w:val="21"/>
              </w:rPr>
              <w:t>）申込」</w:t>
            </w:r>
            <w:r w:rsidRPr="00E60436">
              <w:rPr>
                <w:rFonts w:asciiTheme="minorEastAsia" w:hAnsiTheme="minorEastAsia" w:hint="eastAsia"/>
                <w:szCs w:val="21"/>
              </w:rPr>
              <w:t>と朱書き</w:t>
            </w:r>
            <w:r w:rsidRPr="00E60436">
              <w:rPr>
                <w:rFonts w:asciiTheme="minorEastAsia" w:hAnsiTheme="minorEastAsia"/>
                <w:szCs w:val="21"/>
              </w:rPr>
              <w:t>し、封筒</w:t>
            </w:r>
            <w:r w:rsidRPr="00E60436">
              <w:rPr>
                <w:rFonts w:asciiTheme="minorEastAsia" w:hAnsiTheme="minorEastAsia" w:hint="eastAsia"/>
                <w:szCs w:val="21"/>
              </w:rPr>
              <w:t>の裏に</w:t>
            </w:r>
            <w:r w:rsidRPr="00E60436">
              <w:rPr>
                <w:rFonts w:asciiTheme="minorEastAsia" w:hAnsiTheme="minorEastAsia"/>
                <w:szCs w:val="21"/>
              </w:rPr>
              <w:t>差出人の住所</w:t>
            </w:r>
            <w:r w:rsidRPr="00E60436">
              <w:rPr>
                <w:rFonts w:asciiTheme="minorEastAsia" w:hAnsiTheme="minorEastAsia" w:hint="eastAsia"/>
                <w:szCs w:val="21"/>
              </w:rPr>
              <w:t>・</w:t>
            </w:r>
            <w:r w:rsidRPr="00E60436">
              <w:rPr>
                <w:rFonts w:asciiTheme="minorEastAsia" w:hAnsiTheme="minorEastAsia"/>
                <w:szCs w:val="21"/>
              </w:rPr>
              <w:t>氏名を明記の上、</w:t>
            </w:r>
            <w:r w:rsidRPr="00E60436">
              <w:rPr>
                <w:rFonts w:asciiTheme="minorEastAsia" w:hAnsiTheme="minorEastAsia" w:hint="eastAsia"/>
                <w:szCs w:val="21"/>
              </w:rPr>
              <w:t>必ず</w:t>
            </w:r>
            <w:r w:rsidRPr="00E60436">
              <w:rPr>
                <w:rFonts w:asciiTheme="minorEastAsia" w:hAnsiTheme="minorEastAsia"/>
                <w:szCs w:val="21"/>
              </w:rPr>
              <w:t>簡易書留で</w:t>
            </w:r>
            <w:r w:rsidRPr="00E60436">
              <w:rPr>
                <w:rFonts w:asciiTheme="minorEastAsia" w:hAnsiTheme="minorEastAsia" w:hint="eastAsia"/>
                <w:szCs w:val="21"/>
              </w:rPr>
              <w:t>郵送</w:t>
            </w:r>
            <w:r w:rsidRPr="00E60436">
              <w:rPr>
                <w:rFonts w:asciiTheme="minorEastAsia" w:hAnsiTheme="minorEastAsia"/>
                <w:szCs w:val="21"/>
              </w:rPr>
              <w:t>してください。</w:t>
            </w:r>
            <w:r w:rsidRPr="00E60436">
              <w:rPr>
                <w:rFonts w:asciiTheme="minorEastAsia" w:hAnsiTheme="minorEastAsia" w:hint="eastAsia"/>
                <w:szCs w:val="21"/>
              </w:rPr>
              <w:t>消印が申込受付期間</w:t>
            </w:r>
            <w:r w:rsidRPr="00E60436">
              <w:rPr>
                <w:rFonts w:asciiTheme="minorEastAsia" w:hAnsiTheme="minorEastAsia"/>
                <w:szCs w:val="21"/>
              </w:rPr>
              <w:t>を過ぎた場合</w:t>
            </w:r>
            <w:r w:rsidRPr="00E60436">
              <w:rPr>
                <w:rFonts w:asciiTheme="minorEastAsia" w:hAnsiTheme="minorEastAsia" w:hint="eastAsia"/>
                <w:szCs w:val="21"/>
              </w:rPr>
              <w:t>は</w:t>
            </w:r>
            <w:r w:rsidRPr="00E60436">
              <w:rPr>
                <w:rFonts w:asciiTheme="minorEastAsia" w:hAnsiTheme="minorEastAsia"/>
                <w:szCs w:val="21"/>
              </w:rPr>
              <w:t>、受付できません。</w:t>
            </w:r>
          </w:p>
          <w:p w:rsidR="005858DA" w:rsidRPr="009E18D3" w:rsidRDefault="00B67E6E" w:rsidP="00E10F33">
            <w:pPr>
              <w:ind w:left="210" w:hangingChars="100" w:hanging="210"/>
              <w:rPr>
                <w:rFonts w:asciiTheme="minorEastAsia" w:hAnsiTheme="minorEastAsia"/>
                <w:szCs w:val="21"/>
              </w:rPr>
            </w:pPr>
            <w:r w:rsidRPr="009E18D3">
              <w:rPr>
                <w:rFonts w:asciiTheme="minorEastAsia" w:hAnsiTheme="minorEastAsia" w:hint="eastAsia"/>
                <w:szCs w:val="21"/>
              </w:rPr>
              <w:t>⑵</w:t>
            </w:r>
            <w:r w:rsidRPr="009E18D3">
              <w:rPr>
                <w:rFonts w:asciiTheme="minorEastAsia" w:hAnsiTheme="minorEastAsia"/>
                <w:szCs w:val="21"/>
              </w:rPr>
              <w:t xml:space="preserve">　持参</w:t>
            </w:r>
            <w:r w:rsidRPr="009E18D3">
              <w:rPr>
                <w:rFonts w:asciiTheme="minorEastAsia" w:hAnsiTheme="minorEastAsia" w:hint="eastAsia"/>
                <w:szCs w:val="21"/>
              </w:rPr>
              <w:t>の場合は</w:t>
            </w:r>
            <w:r w:rsidRPr="009E18D3">
              <w:rPr>
                <w:rFonts w:asciiTheme="minorEastAsia" w:hAnsiTheme="minorEastAsia"/>
                <w:szCs w:val="21"/>
              </w:rPr>
              <w:t>、</w:t>
            </w:r>
            <w:r w:rsidRPr="009E18D3">
              <w:rPr>
                <w:rFonts w:asciiTheme="minorEastAsia" w:hAnsiTheme="minorEastAsia" w:hint="eastAsia"/>
                <w:szCs w:val="21"/>
              </w:rPr>
              <w:t>徳島</w:t>
            </w:r>
            <w:r w:rsidRPr="009E18D3">
              <w:rPr>
                <w:rFonts w:asciiTheme="minorEastAsia" w:hAnsiTheme="minorEastAsia"/>
                <w:szCs w:val="21"/>
              </w:rPr>
              <w:t>市役所本館</w:t>
            </w:r>
            <w:r w:rsidR="009E18D3">
              <w:rPr>
                <w:rFonts w:asciiTheme="minorEastAsia" w:hAnsiTheme="minorEastAsia" w:hint="eastAsia"/>
                <w:szCs w:val="21"/>
              </w:rPr>
              <w:t>３</w:t>
            </w:r>
            <w:r w:rsidRPr="009E18D3">
              <w:rPr>
                <w:rFonts w:asciiTheme="minorEastAsia" w:hAnsiTheme="minorEastAsia"/>
                <w:szCs w:val="21"/>
              </w:rPr>
              <w:t>階</w:t>
            </w:r>
            <w:r w:rsidR="009E18D3">
              <w:rPr>
                <w:rFonts w:asciiTheme="minorEastAsia" w:hAnsiTheme="minorEastAsia" w:hint="eastAsia"/>
                <w:szCs w:val="21"/>
              </w:rPr>
              <w:t>農林水産</w:t>
            </w:r>
            <w:r w:rsidRPr="009E18D3">
              <w:rPr>
                <w:rFonts w:asciiTheme="minorEastAsia" w:hAnsiTheme="minorEastAsia"/>
                <w:szCs w:val="21"/>
              </w:rPr>
              <w:t>課へお越しください。</w:t>
            </w:r>
          </w:p>
          <w:p w:rsidR="00B67E6E" w:rsidRPr="009E18D3" w:rsidRDefault="00B67E6E" w:rsidP="00E10F33">
            <w:pPr>
              <w:ind w:leftChars="100" w:left="210"/>
              <w:rPr>
                <w:rFonts w:asciiTheme="minorEastAsia" w:hAnsiTheme="minorEastAsia"/>
                <w:szCs w:val="21"/>
              </w:rPr>
            </w:pPr>
            <w:r w:rsidRPr="009E18D3">
              <w:rPr>
                <w:rFonts w:asciiTheme="minorEastAsia" w:hAnsiTheme="minorEastAsia"/>
                <w:szCs w:val="21"/>
              </w:rPr>
              <w:t>（</w:t>
            </w:r>
            <w:r w:rsidRPr="009E18D3">
              <w:rPr>
                <w:rFonts w:asciiTheme="minorEastAsia" w:hAnsiTheme="minorEastAsia" w:hint="eastAsia"/>
                <w:szCs w:val="21"/>
              </w:rPr>
              <w:t>受付時間</w:t>
            </w:r>
            <w:r w:rsidRPr="009E18D3">
              <w:rPr>
                <w:rFonts w:asciiTheme="minorEastAsia" w:hAnsiTheme="minorEastAsia"/>
                <w:szCs w:val="21"/>
              </w:rPr>
              <w:t>：</w:t>
            </w:r>
            <w:r w:rsidRPr="009E18D3">
              <w:rPr>
                <w:rFonts w:asciiTheme="minorEastAsia" w:hAnsiTheme="minorEastAsia" w:hint="eastAsia"/>
                <w:szCs w:val="21"/>
              </w:rPr>
              <w:t>開庁日</w:t>
            </w:r>
            <w:r w:rsidRPr="009E18D3">
              <w:rPr>
                <w:rFonts w:asciiTheme="minorEastAsia" w:hAnsiTheme="minorEastAsia"/>
                <w:szCs w:val="21"/>
              </w:rPr>
              <w:t>の８：３０から１７：００まで）</w:t>
            </w:r>
          </w:p>
        </w:tc>
      </w:tr>
      <w:tr w:rsidR="00B67E6E" w:rsidRPr="004F45EF" w:rsidTr="00E10F33">
        <w:tc>
          <w:tcPr>
            <w:tcW w:w="2027" w:type="dxa"/>
            <w:gridSpan w:val="2"/>
            <w:shd w:val="clear" w:color="auto" w:fill="FFD966" w:themeFill="accent4" w:themeFillTint="99"/>
            <w:vAlign w:val="center"/>
          </w:tcPr>
          <w:p w:rsidR="00B67E6E" w:rsidRPr="00456958" w:rsidRDefault="00B67E6E" w:rsidP="006C6A20">
            <w:pPr>
              <w:spacing w:line="276" w:lineRule="auto"/>
              <w:jc w:val="center"/>
              <w:rPr>
                <w:rFonts w:asciiTheme="majorEastAsia" w:eastAsiaTheme="majorEastAsia" w:hAnsiTheme="majorEastAsia"/>
                <w:szCs w:val="21"/>
              </w:rPr>
            </w:pPr>
            <w:r w:rsidRPr="00456958">
              <w:rPr>
                <w:rFonts w:asciiTheme="majorEastAsia" w:eastAsiaTheme="majorEastAsia" w:hAnsiTheme="majorEastAsia" w:hint="eastAsia"/>
                <w:szCs w:val="21"/>
              </w:rPr>
              <w:t>その他</w:t>
            </w:r>
          </w:p>
        </w:tc>
        <w:tc>
          <w:tcPr>
            <w:tcW w:w="8004" w:type="dxa"/>
          </w:tcPr>
          <w:p w:rsidR="00B67E6E" w:rsidRPr="00B67E6E" w:rsidRDefault="00B67E6E" w:rsidP="00792858">
            <w:pPr>
              <w:spacing w:line="276" w:lineRule="auto"/>
              <w:ind w:firstLineChars="100" w:firstLine="210"/>
              <w:rPr>
                <w:rFonts w:asciiTheme="minorEastAsia" w:hAnsiTheme="minorEastAsia"/>
                <w:szCs w:val="21"/>
              </w:rPr>
            </w:pPr>
            <w:r w:rsidRPr="004F45EF">
              <w:rPr>
                <w:rFonts w:asciiTheme="minorEastAsia" w:hAnsiTheme="minorEastAsia" w:hint="eastAsia"/>
                <w:szCs w:val="21"/>
              </w:rPr>
              <w:t>提出</w:t>
            </w:r>
            <w:r w:rsidRPr="004F45EF">
              <w:rPr>
                <w:rFonts w:asciiTheme="minorEastAsia" w:hAnsiTheme="minorEastAsia"/>
                <w:szCs w:val="21"/>
              </w:rPr>
              <w:t>された書類は</w:t>
            </w:r>
            <w:r w:rsidRPr="004F45EF">
              <w:rPr>
                <w:rFonts w:asciiTheme="minorEastAsia" w:hAnsiTheme="minorEastAsia" w:hint="eastAsia"/>
                <w:szCs w:val="21"/>
              </w:rPr>
              <w:t>、返還</w:t>
            </w:r>
            <w:r w:rsidRPr="004F45EF">
              <w:rPr>
                <w:rFonts w:asciiTheme="minorEastAsia" w:hAnsiTheme="minorEastAsia"/>
                <w:szCs w:val="21"/>
              </w:rPr>
              <w:t>できません。</w:t>
            </w:r>
            <w:r w:rsidR="00E10F33">
              <w:rPr>
                <w:rFonts w:asciiTheme="minorEastAsia" w:hAnsiTheme="minorEastAsia" w:hint="eastAsia"/>
                <w:szCs w:val="21"/>
              </w:rPr>
              <w:t>また、</w:t>
            </w:r>
            <w:r w:rsidRPr="004F45EF">
              <w:rPr>
                <w:rFonts w:asciiTheme="minorEastAsia" w:hAnsiTheme="minorEastAsia" w:hint="eastAsia"/>
                <w:szCs w:val="21"/>
              </w:rPr>
              <w:t>受験に際して徳島市が収集する個人情報は</w:t>
            </w:r>
            <w:r>
              <w:rPr>
                <w:rFonts w:asciiTheme="minorEastAsia" w:hAnsiTheme="minorEastAsia" w:hint="eastAsia"/>
                <w:szCs w:val="21"/>
              </w:rPr>
              <w:t>、</w:t>
            </w:r>
            <w:r w:rsidRPr="004F45EF">
              <w:rPr>
                <w:rFonts w:asciiTheme="minorEastAsia" w:hAnsiTheme="minorEastAsia" w:hint="eastAsia"/>
                <w:szCs w:val="21"/>
              </w:rPr>
              <w:t>当該試験及び任用に関する事務以外の目的では一切使用しません。</w:t>
            </w:r>
          </w:p>
        </w:tc>
      </w:tr>
    </w:tbl>
    <w:p w:rsidR="006A6AA9" w:rsidRDefault="006A6AA9" w:rsidP="006C6A20">
      <w:pPr>
        <w:spacing w:line="276" w:lineRule="auto"/>
        <w:rPr>
          <w:rFonts w:asciiTheme="minorEastAsia" w:hAnsiTheme="minorEastAsia"/>
          <w:szCs w:val="21"/>
        </w:rPr>
      </w:pPr>
    </w:p>
    <w:p w:rsidR="00282BB0" w:rsidRDefault="00282BB0" w:rsidP="006C6A20">
      <w:pPr>
        <w:spacing w:line="276" w:lineRule="auto"/>
        <w:rPr>
          <w:rFonts w:asciiTheme="majorEastAsia" w:eastAsiaTheme="majorEastAsia" w:hAnsiTheme="majorEastAsia"/>
          <w:szCs w:val="21"/>
        </w:rPr>
        <w:sectPr w:rsidR="00282BB0" w:rsidSect="00E60436">
          <w:pgSz w:w="11906" w:h="16838" w:code="9"/>
          <w:pgMar w:top="1134" w:right="1134" w:bottom="851" w:left="1134" w:header="567" w:footer="992" w:gutter="0"/>
          <w:cols w:space="425"/>
          <w:titlePg/>
          <w:docGrid w:type="lines" w:linePitch="355"/>
        </w:sectPr>
      </w:pPr>
    </w:p>
    <w:p w:rsidR="00B67E6E" w:rsidRPr="003805A1" w:rsidRDefault="00434A1A" w:rsidP="00E10F33">
      <w:pPr>
        <w:spacing w:line="276" w:lineRule="auto"/>
        <w:rPr>
          <w:rFonts w:asciiTheme="majorEastAsia" w:eastAsiaTheme="majorEastAsia" w:hAnsiTheme="majorEastAsia"/>
          <w:szCs w:val="21"/>
        </w:rPr>
      </w:pPr>
      <w:r>
        <w:rPr>
          <w:rFonts w:asciiTheme="majorEastAsia" w:eastAsiaTheme="majorEastAsia" w:hAnsiTheme="majorEastAsia" w:hint="eastAsia"/>
          <w:szCs w:val="21"/>
        </w:rPr>
        <w:t>５</w:t>
      </w:r>
      <w:r w:rsidR="00B67E6E" w:rsidRPr="003805A1">
        <w:rPr>
          <w:rFonts w:asciiTheme="majorEastAsia" w:eastAsiaTheme="majorEastAsia" w:hAnsiTheme="majorEastAsia" w:hint="eastAsia"/>
          <w:szCs w:val="21"/>
        </w:rPr>
        <w:t xml:space="preserve">　</w:t>
      </w:r>
      <w:r w:rsidR="00B67E6E" w:rsidRPr="003805A1">
        <w:rPr>
          <w:rFonts w:asciiTheme="majorEastAsia" w:eastAsiaTheme="majorEastAsia" w:hAnsiTheme="majorEastAsia"/>
          <w:szCs w:val="21"/>
        </w:rPr>
        <w:t>勤務条件</w:t>
      </w:r>
    </w:p>
    <w:tbl>
      <w:tblPr>
        <w:tblStyle w:val="a5"/>
        <w:tblW w:w="10065" w:type="dxa"/>
        <w:tblInd w:w="-34" w:type="dxa"/>
        <w:tblLook w:val="04A0" w:firstRow="1" w:lastRow="0" w:firstColumn="1" w:lastColumn="0" w:noHBand="0" w:noVBand="1"/>
      </w:tblPr>
      <w:tblGrid>
        <w:gridCol w:w="2127"/>
        <w:gridCol w:w="7938"/>
      </w:tblGrid>
      <w:tr w:rsidR="00B67E6E" w:rsidRPr="00E75926" w:rsidTr="00E10F33">
        <w:tc>
          <w:tcPr>
            <w:tcW w:w="2127" w:type="dxa"/>
            <w:shd w:val="clear" w:color="auto" w:fill="FFD966" w:themeFill="accent4" w:themeFillTint="99"/>
            <w:vAlign w:val="center"/>
          </w:tcPr>
          <w:p w:rsidR="00B67E6E" w:rsidRPr="003805A1" w:rsidRDefault="00F35AA7" w:rsidP="006C6A20">
            <w:pPr>
              <w:spacing w:line="276" w:lineRule="auto"/>
              <w:jc w:val="distribute"/>
              <w:rPr>
                <w:rFonts w:asciiTheme="majorEastAsia" w:eastAsiaTheme="majorEastAsia" w:hAnsiTheme="majorEastAsia"/>
                <w:szCs w:val="21"/>
              </w:rPr>
            </w:pPr>
            <w:r>
              <w:rPr>
                <w:rFonts w:asciiTheme="majorEastAsia" w:eastAsiaTheme="majorEastAsia" w:hAnsiTheme="majorEastAsia" w:hint="eastAsia"/>
                <w:szCs w:val="21"/>
              </w:rPr>
              <w:t>勤務日等</w:t>
            </w:r>
          </w:p>
        </w:tc>
        <w:tc>
          <w:tcPr>
            <w:tcW w:w="7938" w:type="dxa"/>
          </w:tcPr>
          <w:p w:rsidR="00B67E6E" w:rsidRPr="004F45EF" w:rsidRDefault="00B67E6E" w:rsidP="006C6A20">
            <w:pPr>
              <w:spacing w:line="276" w:lineRule="auto"/>
              <w:rPr>
                <w:rFonts w:asciiTheme="minorEastAsia" w:hAnsiTheme="minorEastAsia"/>
                <w:szCs w:val="21"/>
              </w:rPr>
            </w:pPr>
            <w:r w:rsidRPr="004F45EF">
              <w:rPr>
                <w:rFonts w:asciiTheme="minorEastAsia" w:hAnsiTheme="minorEastAsia" w:hint="eastAsia"/>
                <w:szCs w:val="21"/>
              </w:rPr>
              <w:t>週</w:t>
            </w:r>
            <w:r w:rsidR="00E75926">
              <w:rPr>
                <w:rFonts w:asciiTheme="minorEastAsia" w:hAnsiTheme="minorEastAsia" w:hint="eastAsia"/>
                <w:szCs w:val="21"/>
              </w:rPr>
              <w:t>６</w:t>
            </w:r>
            <w:r w:rsidRPr="004F45EF">
              <w:rPr>
                <w:rFonts w:asciiTheme="minorEastAsia" w:hAnsiTheme="minorEastAsia"/>
                <w:szCs w:val="21"/>
              </w:rPr>
              <w:t>日（</w:t>
            </w:r>
            <w:r w:rsidR="006049B8">
              <w:rPr>
                <w:rFonts w:asciiTheme="minorEastAsia" w:hAnsiTheme="minorEastAsia" w:hint="eastAsia"/>
                <w:szCs w:val="21"/>
              </w:rPr>
              <w:t>原則</w:t>
            </w:r>
            <w:r w:rsidR="006049B8">
              <w:rPr>
                <w:rFonts w:asciiTheme="minorEastAsia" w:hAnsiTheme="minorEastAsia"/>
                <w:szCs w:val="21"/>
              </w:rPr>
              <w:t>、</w:t>
            </w:r>
            <w:r w:rsidR="00B54037">
              <w:rPr>
                <w:rFonts w:asciiTheme="minorEastAsia" w:hAnsiTheme="minorEastAsia" w:hint="eastAsia"/>
                <w:szCs w:val="21"/>
              </w:rPr>
              <w:t>月曜日及び水曜日から日曜日まで</w:t>
            </w:r>
            <w:r w:rsidRPr="004F45EF">
              <w:rPr>
                <w:rFonts w:asciiTheme="minorEastAsia" w:hAnsiTheme="minorEastAsia"/>
                <w:szCs w:val="21"/>
              </w:rPr>
              <w:t>）</w:t>
            </w:r>
          </w:p>
          <w:p w:rsidR="00B67E6E" w:rsidRPr="004F45EF" w:rsidRDefault="005F5392" w:rsidP="00E75926">
            <w:pPr>
              <w:spacing w:line="276" w:lineRule="auto"/>
              <w:rPr>
                <w:rFonts w:asciiTheme="minorEastAsia" w:hAnsiTheme="minorEastAsia"/>
                <w:szCs w:val="21"/>
              </w:rPr>
            </w:pPr>
            <w:r>
              <w:rPr>
                <w:rFonts w:asciiTheme="minorEastAsia" w:hAnsiTheme="minorEastAsia" w:hint="eastAsia"/>
                <w:szCs w:val="21"/>
              </w:rPr>
              <w:t>週休日</w:t>
            </w:r>
            <w:r>
              <w:rPr>
                <w:rFonts w:asciiTheme="minorEastAsia" w:hAnsiTheme="minorEastAsia"/>
                <w:szCs w:val="21"/>
              </w:rPr>
              <w:t>（</w:t>
            </w:r>
            <w:r w:rsidR="006049B8">
              <w:rPr>
                <w:rFonts w:asciiTheme="minorEastAsia" w:hAnsiTheme="minorEastAsia" w:hint="eastAsia"/>
                <w:szCs w:val="21"/>
              </w:rPr>
              <w:t>原則</w:t>
            </w:r>
            <w:r w:rsidR="006049B8">
              <w:rPr>
                <w:rFonts w:asciiTheme="minorEastAsia" w:hAnsiTheme="minorEastAsia"/>
                <w:szCs w:val="21"/>
              </w:rPr>
              <w:t>、</w:t>
            </w:r>
            <w:r w:rsidR="00E75926">
              <w:rPr>
                <w:rFonts w:asciiTheme="minorEastAsia" w:hAnsiTheme="minorEastAsia" w:hint="eastAsia"/>
                <w:szCs w:val="21"/>
              </w:rPr>
              <w:t>火曜日</w:t>
            </w:r>
            <w:r>
              <w:rPr>
                <w:rFonts w:asciiTheme="minorEastAsia" w:hAnsiTheme="minorEastAsia" w:hint="eastAsia"/>
                <w:szCs w:val="21"/>
              </w:rPr>
              <w:t>）</w:t>
            </w:r>
            <w:r w:rsidR="00E75926">
              <w:rPr>
                <w:rFonts w:asciiTheme="minorEastAsia" w:hAnsiTheme="minorEastAsia" w:hint="eastAsia"/>
                <w:szCs w:val="21"/>
              </w:rPr>
              <w:t>及び</w:t>
            </w:r>
            <w:r w:rsidR="00B67E6E" w:rsidRPr="004F45EF">
              <w:rPr>
                <w:rFonts w:asciiTheme="minorEastAsia" w:hAnsiTheme="minorEastAsia"/>
                <w:szCs w:val="21"/>
              </w:rPr>
              <w:t>１２月２９日</w:t>
            </w:r>
            <w:r w:rsidR="00B67E6E" w:rsidRPr="004F45EF">
              <w:rPr>
                <w:rFonts w:asciiTheme="minorEastAsia" w:hAnsiTheme="minorEastAsia" w:hint="eastAsia"/>
                <w:szCs w:val="21"/>
              </w:rPr>
              <w:t>から</w:t>
            </w:r>
            <w:r w:rsidR="00B67E6E" w:rsidRPr="004F45EF">
              <w:rPr>
                <w:rFonts w:asciiTheme="minorEastAsia" w:hAnsiTheme="minorEastAsia"/>
                <w:szCs w:val="21"/>
              </w:rPr>
              <w:t>翌年１月３日</w:t>
            </w:r>
            <w:r w:rsidR="00E75926">
              <w:rPr>
                <w:rFonts w:asciiTheme="minorEastAsia" w:hAnsiTheme="minorEastAsia" w:hint="eastAsia"/>
                <w:szCs w:val="21"/>
              </w:rPr>
              <w:t>まで</w:t>
            </w:r>
            <w:r w:rsidR="00B54037">
              <w:rPr>
                <w:rFonts w:asciiTheme="minorEastAsia" w:hAnsiTheme="minorEastAsia" w:hint="eastAsia"/>
                <w:szCs w:val="21"/>
              </w:rPr>
              <w:t>は休み</w:t>
            </w:r>
          </w:p>
        </w:tc>
      </w:tr>
      <w:tr w:rsidR="00B67E6E" w:rsidRPr="004F45EF" w:rsidTr="00E10F33">
        <w:tc>
          <w:tcPr>
            <w:tcW w:w="2127" w:type="dxa"/>
            <w:shd w:val="clear" w:color="auto" w:fill="FFD966" w:themeFill="accent4" w:themeFillTint="99"/>
            <w:vAlign w:val="center"/>
          </w:tcPr>
          <w:p w:rsidR="00B67E6E" w:rsidRPr="003805A1" w:rsidRDefault="00B67E6E" w:rsidP="006C6A20">
            <w:pPr>
              <w:spacing w:line="276" w:lineRule="auto"/>
              <w:jc w:val="distribute"/>
              <w:rPr>
                <w:rFonts w:asciiTheme="majorEastAsia" w:eastAsiaTheme="majorEastAsia" w:hAnsiTheme="majorEastAsia"/>
                <w:szCs w:val="21"/>
              </w:rPr>
            </w:pPr>
            <w:r w:rsidRPr="003805A1">
              <w:rPr>
                <w:rFonts w:asciiTheme="majorEastAsia" w:eastAsiaTheme="majorEastAsia" w:hAnsiTheme="majorEastAsia" w:hint="eastAsia"/>
                <w:szCs w:val="21"/>
              </w:rPr>
              <w:t>勤務時間</w:t>
            </w:r>
          </w:p>
        </w:tc>
        <w:tc>
          <w:tcPr>
            <w:tcW w:w="7938" w:type="dxa"/>
          </w:tcPr>
          <w:p w:rsidR="007B0B3C" w:rsidRDefault="00B67E6E" w:rsidP="00E75926">
            <w:pPr>
              <w:spacing w:line="276" w:lineRule="auto"/>
              <w:rPr>
                <w:rFonts w:asciiTheme="minorEastAsia" w:hAnsiTheme="minorEastAsia"/>
                <w:szCs w:val="21"/>
              </w:rPr>
            </w:pPr>
            <w:r w:rsidRPr="004F45EF">
              <w:rPr>
                <w:rFonts w:asciiTheme="minorEastAsia" w:hAnsiTheme="minorEastAsia" w:hint="eastAsia"/>
                <w:szCs w:val="21"/>
              </w:rPr>
              <w:t>週</w:t>
            </w:r>
            <w:r w:rsidR="00E75926">
              <w:rPr>
                <w:rFonts w:asciiTheme="minorEastAsia" w:hAnsiTheme="minorEastAsia" w:hint="eastAsia"/>
                <w:szCs w:val="21"/>
              </w:rPr>
              <w:t>２９</w:t>
            </w:r>
            <w:r w:rsidRPr="004F45EF">
              <w:rPr>
                <w:rFonts w:asciiTheme="minorEastAsia" w:hAnsiTheme="minorEastAsia"/>
                <w:szCs w:val="21"/>
              </w:rPr>
              <w:t>時間</w:t>
            </w:r>
            <w:r w:rsidR="00B54037">
              <w:rPr>
                <w:rFonts w:asciiTheme="minorEastAsia" w:hAnsiTheme="minorEastAsia" w:hint="eastAsia"/>
                <w:szCs w:val="21"/>
              </w:rPr>
              <w:t>（①、②の</w:t>
            </w:r>
            <w:r w:rsidR="007B0B3C">
              <w:rPr>
                <w:rFonts w:asciiTheme="minorEastAsia" w:hAnsiTheme="minorEastAsia" w:hint="eastAsia"/>
                <w:szCs w:val="21"/>
              </w:rPr>
              <w:t>時間帯</w:t>
            </w:r>
            <w:r w:rsidR="00B54037">
              <w:rPr>
                <w:rFonts w:asciiTheme="minorEastAsia" w:hAnsiTheme="minorEastAsia" w:hint="eastAsia"/>
                <w:szCs w:val="21"/>
              </w:rPr>
              <w:t>を</w:t>
            </w:r>
            <w:r w:rsidR="001F446D">
              <w:rPr>
                <w:rFonts w:asciiTheme="minorEastAsia" w:hAnsiTheme="minorEastAsia" w:hint="eastAsia"/>
                <w:szCs w:val="21"/>
              </w:rPr>
              <w:t>定期的に</w:t>
            </w:r>
            <w:r w:rsidR="00B54037">
              <w:rPr>
                <w:rFonts w:asciiTheme="minorEastAsia" w:hAnsiTheme="minorEastAsia" w:hint="eastAsia"/>
                <w:szCs w:val="21"/>
              </w:rPr>
              <w:t>交代勤務</w:t>
            </w:r>
            <w:r w:rsidR="007B0B3C">
              <w:rPr>
                <w:rFonts w:asciiTheme="minorEastAsia" w:hAnsiTheme="minorEastAsia" w:hint="eastAsia"/>
                <w:szCs w:val="21"/>
              </w:rPr>
              <w:t>）</w:t>
            </w:r>
          </w:p>
          <w:p w:rsidR="00B67E6E" w:rsidRDefault="00E75926" w:rsidP="007B0B3C">
            <w:pPr>
              <w:spacing w:line="276" w:lineRule="auto"/>
              <w:ind w:firstLineChars="600" w:firstLine="1260"/>
              <w:rPr>
                <w:rFonts w:asciiTheme="minorEastAsia" w:hAnsiTheme="minorEastAsia"/>
                <w:szCs w:val="21"/>
              </w:rPr>
            </w:pPr>
            <w:r>
              <w:rPr>
                <w:rFonts w:asciiTheme="minorEastAsia" w:hAnsiTheme="minorEastAsia" w:hint="eastAsia"/>
                <w:szCs w:val="21"/>
              </w:rPr>
              <w:t xml:space="preserve">①　</w:t>
            </w:r>
            <w:r w:rsidR="00EC02BC">
              <w:rPr>
                <w:rFonts w:asciiTheme="minorEastAsia" w:hAnsiTheme="minorEastAsia" w:hint="eastAsia"/>
                <w:szCs w:val="21"/>
              </w:rPr>
              <w:t>９</w:t>
            </w:r>
            <w:r w:rsidR="00B67E6E" w:rsidRPr="004F45EF">
              <w:rPr>
                <w:rFonts w:asciiTheme="minorEastAsia" w:hAnsiTheme="minorEastAsia" w:hint="eastAsia"/>
                <w:szCs w:val="21"/>
              </w:rPr>
              <w:t>：</w:t>
            </w:r>
            <w:r w:rsidR="00EC02BC">
              <w:rPr>
                <w:rFonts w:asciiTheme="minorEastAsia" w:hAnsiTheme="minorEastAsia" w:hint="eastAsia"/>
                <w:szCs w:val="21"/>
              </w:rPr>
              <w:t>００</w:t>
            </w:r>
            <w:r w:rsidR="00B67E6E" w:rsidRPr="004F45EF">
              <w:rPr>
                <w:rFonts w:asciiTheme="minorEastAsia" w:hAnsiTheme="minorEastAsia" w:hint="eastAsia"/>
                <w:szCs w:val="21"/>
              </w:rPr>
              <w:t>から</w:t>
            </w:r>
            <w:r w:rsidR="00B67E6E" w:rsidRPr="004F45EF">
              <w:rPr>
                <w:rFonts w:asciiTheme="minorEastAsia" w:hAnsiTheme="minorEastAsia"/>
                <w:szCs w:val="21"/>
              </w:rPr>
              <w:t>１</w:t>
            </w:r>
            <w:r>
              <w:rPr>
                <w:rFonts w:asciiTheme="minorEastAsia" w:hAnsiTheme="minorEastAsia" w:hint="eastAsia"/>
                <w:szCs w:val="21"/>
              </w:rPr>
              <w:t>５</w:t>
            </w:r>
            <w:r w:rsidR="00B67E6E" w:rsidRPr="004F45EF">
              <w:rPr>
                <w:rFonts w:asciiTheme="minorEastAsia" w:hAnsiTheme="minorEastAsia"/>
                <w:szCs w:val="21"/>
              </w:rPr>
              <w:t>：００</w:t>
            </w:r>
            <w:r w:rsidR="00B67E6E" w:rsidRPr="004F45EF">
              <w:rPr>
                <w:rFonts w:asciiTheme="minorEastAsia" w:hAnsiTheme="minorEastAsia" w:hint="eastAsia"/>
                <w:szCs w:val="21"/>
              </w:rPr>
              <w:t>まで（</w:t>
            </w:r>
            <w:r w:rsidR="00B67E6E" w:rsidRPr="004F45EF">
              <w:rPr>
                <w:rFonts w:asciiTheme="minorEastAsia" w:hAnsiTheme="minorEastAsia"/>
                <w:szCs w:val="21"/>
              </w:rPr>
              <w:t>休憩</w:t>
            </w:r>
            <w:r>
              <w:rPr>
                <w:rFonts w:asciiTheme="minorEastAsia" w:hAnsiTheme="minorEastAsia" w:hint="eastAsia"/>
                <w:szCs w:val="21"/>
              </w:rPr>
              <w:t>１時間１０</w:t>
            </w:r>
            <w:r w:rsidR="00B67E6E" w:rsidRPr="004F45EF">
              <w:rPr>
                <w:rFonts w:asciiTheme="minorEastAsia" w:hAnsiTheme="minorEastAsia"/>
                <w:szCs w:val="21"/>
              </w:rPr>
              <w:t>分）</w:t>
            </w:r>
          </w:p>
          <w:p w:rsidR="00E75926" w:rsidRPr="00E75926" w:rsidRDefault="00E75926" w:rsidP="00E75926">
            <w:pPr>
              <w:spacing w:line="276" w:lineRule="auto"/>
              <w:ind w:firstLineChars="600" w:firstLine="1260"/>
              <w:rPr>
                <w:rFonts w:asciiTheme="minorEastAsia" w:hAnsiTheme="minorEastAsia"/>
                <w:szCs w:val="21"/>
              </w:rPr>
            </w:pPr>
            <w:r>
              <w:rPr>
                <w:rFonts w:asciiTheme="minorEastAsia" w:hAnsiTheme="minorEastAsia" w:hint="eastAsia"/>
                <w:szCs w:val="21"/>
              </w:rPr>
              <w:t>②１５：００から２１：００まで</w:t>
            </w:r>
            <w:r w:rsidRPr="004F45EF">
              <w:rPr>
                <w:rFonts w:asciiTheme="minorEastAsia" w:hAnsiTheme="minorEastAsia" w:hint="eastAsia"/>
                <w:szCs w:val="21"/>
              </w:rPr>
              <w:t>（</w:t>
            </w:r>
            <w:r w:rsidRPr="004F45EF">
              <w:rPr>
                <w:rFonts w:asciiTheme="minorEastAsia" w:hAnsiTheme="minorEastAsia"/>
                <w:szCs w:val="21"/>
              </w:rPr>
              <w:t>休憩</w:t>
            </w:r>
            <w:r>
              <w:rPr>
                <w:rFonts w:asciiTheme="minorEastAsia" w:hAnsiTheme="minorEastAsia" w:hint="eastAsia"/>
                <w:szCs w:val="21"/>
              </w:rPr>
              <w:t>１時間１０</w:t>
            </w:r>
            <w:r w:rsidRPr="004F45EF">
              <w:rPr>
                <w:rFonts w:asciiTheme="minorEastAsia" w:hAnsiTheme="minorEastAsia"/>
                <w:szCs w:val="21"/>
              </w:rPr>
              <w:t>分）</w:t>
            </w:r>
          </w:p>
        </w:tc>
      </w:tr>
      <w:tr w:rsidR="00B67E6E" w:rsidRPr="004F45EF" w:rsidTr="00E10F33">
        <w:tc>
          <w:tcPr>
            <w:tcW w:w="2127" w:type="dxa"/>
            <w:shd w:val="clear" w:color="auto" w:fill="FFD966" w:themeFill="accent4" w:themeFillTint="99"/>
            <w:vAlign w:val="center"/>
          </w:tcPr>
          <w:p w:rsidR="00B67E6E" w:rsidRPr="003805A1" w:rsidRDefault="00B67E6E" w:rsidP="00B21371">
            <w:pPr>
              <w:spacing w:line="276" w:lineRule="auto"/>
              <w:jc w:val="distribute"/>
              <w:rPr>
                <w:rFonts w:asciiTheme="majorEastAsia" w:eastAsiaTheme="majorEastAsia" w:hAnsiTheme="majorEastAsia"/>
                <w:szCs w:val="21"/>
              </w:rPr>
            </w:pPr>
            <w:r w:rsidRPr="003805A1">
              <w:rPr>
                <w:rFonts w:asciiTheme="majorEastAsia" w:eastAsiaTheme="majorEastAsia" w:hAnsiTheme="majorEastAsia" w:hint="eastAsia"/>
                <w:szCs w:val="21"/>
              </w:rPr>
              <w:t>給与</w:t>
            </w:r>
          </w:p>
        </w:tc>
        <w:tc>
          <w:tcPr>
            <w:tcW w:w="7938" w:type="dxa"/>
          </w:tcPr>
          <w:p w:rsidR="001F446D" w:rsidRDefault="00517C35" w:rsidP="006C6A20">
            <w:pPr>
              <w:spacing w:line="276" w:lineRule="auto"/>
              <w:rPr>
                <w:rFonts w:asciiTheme="minorEastAsia" w:hAnsiTheme="minorEastAsia"/>
                <w:szCs w:val="21"/>
              </w:rPr>
            </w:pPr>
            <w:r>
              <w:rPr>
                <w:rFonts w:asciiTheme="minorEastAsia" w:hAnsiTheme="minorEastAsia" w:hint="eastAsia"/>
                <w:szCs w:val="21"/>
              </w:rPr>
              <w:t xml:space="preserve">館長　　月額　</w:t>
            </w:r>
            <w:r w:rsidR="004619B2" w:rsidRPr="00AF1CF0">
              <w:rPr>
                <w:rFonts w:asciiTheme="minorEastAsia" w:hAnsiTheme="minorEastAsia" w:hint="eastAsia"/>
                <w:szCs w:val="21"/>
              </w:rPr>
              <w:t>１４６，２２８</w:t>
            </w:r>
            <w:r w:rsidR="001F446D" w:rsidRPr="00AF1CF0">
              <w:rPr>
                <w:rFonts w:asciiTheme="minorEastAsia" w:hAnsiTheme="minorEastAsia"/>
                <w:szCs w:val="21"/>
              </w:rPr>
              <w:t>円</w:t>
            </w:r>
            <w:r w:rsidR="00F22761" w:rsidRPr="00AF1CF0">
              <w:rPr>
                <w:rFonts w:asciiTheme="minorEastAsia" w:hAnsiTheme="minorEastAsia" w:hint="eastAsia"/>
                <w:szCs w:val="21"/>
              </w:rPr>
              <w:t>～</w:t>
            </w:r>
            <w:r w:rsidR="00305A1D" w:rsidRPr="00AF1CF0">
              <w:rPr>
                <w:rFonts w:asciiTheme="minorEastAsia" w:hAnsiTheme="minorEastAsia" w:hint="eastAsia"/>
                <w:szCs w:val="21"/>
              </w:rPr>
              <w:t>１６５，８８</w:t>
            </w:r>
            <w:r w:rsidR="006049B8" w:rsidRPr="00AF1CF0">
              <w:rPr>
                <w:rFonts w:asciiTheme="minorEastAsia" w:hAnsiTheme="minorEastAsia" w:hint="eastAsia"/>
                <w:szCs w:val="21"/>
              </w:rPr>
              <w:t>３</w:t>
            </w:r>
            <w:r w:rsidR="006049B8" w:rsidRPr="00AF1CF0">
              <w:rPr>
                <w:rFonts w:asciiTheme="minorEastAsia" w:hAnsiTheme="minorEastAsia"/>
                <w:szCs w:val="21"/>
              </w:rPr>
              <w:t>円</w:t>
            </w:r>
            <w:r w:rsidR="001F446D">
              <w:rPr>
                <w:rFonts w:asciiTheme="minorEastAsia" w:hAnsiTheme="minorEastAsia" w:hint="eastAsia"/>
                <w:szCs w:val="21"/>
              </w:rPr>
              <w:t>（地域手当相当額を含む）</w:t>
            </w:r>
          </w:p>
          <w:p w:rsidR="00B67E6E" w:rsidRDefault="001F446D" w:rsidP="006C6A20">
            <w:pPr>
              <w:spacing w:line="276" w:lineRule="auto"/>
              <w:rPr>
                <w:rFonts w:asciiTheme="minorEastAsia" w:hAnsiTheme="minorEastAsia"/>
                <w:szCs w:val="21"/>
              </w:rPr>
            </w:pPr>
            <w:r>
              <w:rPr>
                <w:rFonts w:asciiTheme="minorEastAsia" w:hAnsiTheme="minorEastAsia" w:hint="eastAsia"/>
                <w:szCs w:val="21"/>
              </w:rPr>
              <w:t xml:space="preserve">事務員　</w:t>
            </w:r>
            <w:r w:rsidR="00B67E6E" w:rsidRPr="004F45EF">
              <w:rPr>
                <w:rFonts w:asciiTheme="minorEastAsia" w:hAnsiTheme="minorEastAsia" w:hint="eastAsia"/>
                <w:szCs w:val="21"/>
              </w:rPr>
              <w:t>月額</w:t>
            </w:r>
            <w:r w:rsidR="00B67E6E" w:rsidRPr="004F45EF">
              <w:rPr>
                <w:rFonts w:asciiTheme="minorEastAsia" w:hAnsiTheme="minorEastAsia"/>
                <w:szCs w:val="21"/>
              </w:rPr>
              <w:t xml:space="preserve">　</w:t>
            </w:r>
            <w:r w:rsidR="00305A1D" w:rsidRPr="00AF1CF0">
              <w:rPr>
                <w:rFonts w:asciiTheme="minorEastAsia" w:hAnsiTheme="minorEastAsia" w:hint="eastAsia"/>
                <w:szCs w:val="21"/>
              </w:rPr>
              <w:t>１４１，４４８</w:t>
            </w:r>
            <w:r w:rsidR="00B67E6E" w:rsidRPr="00AF1CF0">
              <w:rPr>
                <w:rFonts w:asciiTheme="minorEastAsia" w:hAnsiTheme="minorEastAsia" w:hint="eastAsia"/>
                <w:szCs w:val="21"/>
              </w:rPr>
              <w:t>円</w:t>
            </w:r>
            <w:r w:rsidR="00F22761" w:rsidRPr="00AF1CF0">
              <w:rPr>
                <w:rFonts w:asciiTheme="minorEastAsia" w:hAnsiTheme="minorEastAsia" w:hint="eastAsia"/>
                <w:szCs w:val="21"/>
              </w:rPr>
              <w:t>～</w:t>
            </w:r>
            <w:r w:rsidR="00305A1D" w:rsidRPr="00AF1CF0">
              <w:rPr>
                <w:rFonts w:asciiTheme="minorEastAsia" w:hAnsiTheme="minorEastAsia" w:hint="eastAsia"/>
                <w:szCs w:val="21"/>
              </w:rPr>
              <w:t>１５９，８７</w:t>
            </w:r>
            <w:r w:rsidR="006049B8" w:rsidRPr="00AF1CF0">
              <w:rPr>
                <w:rFonts w:asciiTheme="minorEastAsia" w:hAnsiTheme="minorEastAsia" w:hint="eastAsia"/>
                <w:szCs w:val="21"/>
              </w:rPr>
              <w:t>１</w:t>
            </w:r>
            <w:r w:rsidR="006049B8" w:rsidRPr="00AF1CF0">
              <w:rPr>
                <w:rFonts w:asciiTheme="minorEastAsia" w:hAnsiTheme="minorEastAsia"/>
                <w:szCs w:val="21"/>
              </w:rPr>
              <w:t>円</w:t>
            </w:r>
            <w:r w:rsidRPr="00AF1CF0">
              <w:rPr>
                <w:rFonts w:asciiTheme="minorEastAsia" w:hAnsiTheme="minorEastAsia" w:hint="eastAsia"/>
                <w:szCs w:val="21"/>
              </w:rPr>
              <w:t>（</w:t>
            </w:r>
            <w:r>
              <w:rPr>
                <w:rFonts w:asciiTheme="minorEastAsia" w:hAnsiTheme="minorEastAsia" w:hint="eastAsia"/>
                <w:szCs w:val="21"/>
              </w:rPr>
              <w:t>地域手当相当額を含む）</w:t>
            </w:r>
          </w:p>
          <w:p w:rsidR="00B67E6E" w:rsidRPr="00F22761" w:rsidRDefault="00621374" w:rsidP="00F35AA7">
            <w:pPr>
              <w:spacing w:line="276" w:lineRule="auto"/>
              <w:ind w:left="210" w:hangingChars="100" w:hanging="210"/>
              <w:rPr>
                <w:rFonts w:asciiTheme="minorEastAsia" w:hAnsiTheme="minorEastAsia"/>
                <w:szCs w:val="21"/>
              </w:rPr>
            </w:pPr>
            <w:r w:rsidRPr="00F22761">
              <w:rPr>
                <w:rFonts w:asciiTheme="minorEastAsia" w:hAnsiTheme="minorEastAsia" w:hint="eastAsia"/>
                <w:szCs w:val="21"/>
              </w:rPr>
              <w:t>※　徳島市職員として在職期間がある場合、その職歴に応じて、給与（報酬）月額を決定します</w:t>
            </w:r>
            <w:r w:rsidR="000913A2" w:rsidRPr="00F22761">
              <w:rPr>
                <w:rFonts w:asciiTheme="minorEastAsia" w:hAnsiTheme="minorEastAsia" w:hint="eastAsia"/>
                <w:szCs w:val="21"/>
              </w:rPr>
              <w:t>。</w:t>
            </w:r>
          </w:p>
        </w:tc>
      </w:tr>
      <w:tr w:rsidR="00B67E6E" w:rsidRPr="004F45EF" w:rsidTr="00E10F33">
        <w:tc>
          <w:tcPr>
            <w:tcW w:w="2127" w:type="dxa"/>
            <w:shd w:val="clear" w:color="auto" w:fill="FFD966" w:themeFill="accent4" w:themeFillTint="99"/>
            <w:vAlign w:val="center"/>
          </w:tcPr>
          <w:p w:rsidR="00B67E6E" w:rsidRPr="003805A1" w:rsidRDefault="00B67E6E" w:rsidP="006C6A20">
            <w:pPr>
              <w:spacing w:line="276" w:lineRule="auto"/>
              <w:jc w:val="distribute"/>
              <w:rPr>
                <w:rFonts w:asciiTheme="majorEastAsia" w:eastAsiaTheme="majorEastAsia" w:hAnsiTheme="majorEastAsia"/>
                <w:szCs w:val="21"/>
              </w:rPr>
            </w:pPr>
            <w:r w:rsidRPr="003805A1">
              <w:rPr>
                <w:rFonts w:asciiTheme="majorEastAsia" w:eastAsiaTheme="majorEastAsia" w:hAnsiTheme="majorEastAsia" w:hint="eastAsia"/>
                <w:szCs w:val="21"/>
              </w:rPr>
              <w:t>諸手当</w:t>
            </w:r>
          </w:p>
        </w:tc>
        <w:tc>
          <w:tcPr>
            <w:tcW w:w="7938" w:type="dxa"/>
          </w:tcPr>
          <w:p w:rsidR="00B67E6E" w:rsidRPr="004F45EF" w:rsidRDefault="00B67E6E" w:rsidP="003D73B5">
            <w:pPr>
              <w:spacing w:line="276" w:lineRule="auto"/>
              <w:rPr>
                <w:rFonts w:asciiTheme="minorEastAsia" w:hAnsiTheme="minorEastAsia"/>
                <w:szCs w:val="21"/>
              </w:rPr>
            </w:pPr>
            <w:r w:rsidRPr="004F45EF">
              <w:rPr>
                <w:rFonts w:asciiTheme="minorEastAsia" w:hAnsiTheme="minorEastAsia" w:hint="eastAsia"/>
                <w:szCs w:val="21"/>
              </w:rPr>
              <w:t>給与関係</w:t>
            </w:r>
            <w:r w:rsidRPr="004F45EF">
              <w:rPr>
                <w:rFonts w:asciiTheme="minorEastAsia" w:hAnsiTheme="minorEastAsia"/>
                <w:szCs w:val="21"/>
              </w:rPr>
              <w:t>の条例、</w:t>
            </w:r>
            <w:r w:rsidRPr="004F45EF">
              <w:rPr>
                <w:rFonts w:asciiTheme="minorEastAsia" w:hAnsiTheme="minorEastAsia" w:hint="eastAsia"/>
                <w:szCs w:val="21"/>
              </w:rPr>
              <w:t>規則等</w:t>
            </w:r>
            <w:r w:rsidRPr="004F45EF">
              <w:rPr>
                <w:rFonts w:asciiTheme="minorEastAsia" w:hAnsiTheme="minorEastAsia"/>
                <w:szCs w:val="21"/>
              </w:rPr>
              <w:t>の定めるところにより、地域手当</w:t>
            </w:r>
            <w:r w:rsidRPr="004F45EF">
              <w:rPr>
                <w:rFonts w:asciiTheme="minorEastAsia" w:hAnsiTheme="minorEastAsia" w:hint="eastAsia"/>
                <w:szCs w:val="21"/>
              </w:rPr>
              <w:t>、</w:t>
            </w:r>
            <w:r w:rsidRPr="004F45EF">
              <w:rPr>
                <w:rFonts w:asciiTheme="minorEastAsia" w:hAnsiTheme="minorEastAsia"/>
                <w:szCs w:val="21"/>
              </w:rPr>
              <w:t>通勤手当、</w:t>
            </w:r>
            <w:r w:rsidRPr="004F45EF">
              <w:rPr>
                <w:rFonts w:asciiTheme="minorEastAsia" w:hAnsiTheme="minorEastAsia" w:hint="eastAsia"/>
                <w:szCs w:val="21"/>
              </w:rPr>
              <w:t>期末手当</w:t>
            </w:r>
            <w:r w:rsidR="00760CAD">
              <w:rPr>
                <w:rFonts w:asciiTheme="minorEastAsia" w:hAnsiTheme="minorEastAsia" w:hint="eastAsia"/>
                <w:szCs w:val="21"/>
              </w:rPr>
              <w:t>（６</w:t>
            </w:r>
            <w:r w:rsidR="00760CAD">
              <w:rPr>
                <w:rFonts w:asciiTheme="minorEastAsia" w:hAnsiTheme="minorEastAsia"/>
                <w:szCs w:val="21"/>
              </w:rPr>
              <w:t>月・１２月</w:t>
            </w:r>
            <w:r w:rsidR="00760CAD">
              <w:rPr>
                <w:rFonts w:asciiTheme="minorEastAsia" w:hAnsiTheme="minorEastAsia" w:hint="eastAsia"/>
                <w:szCs w:val="21"/>
              </w:rPr>
              <w:t>）</w:t>
            </w:r>
            <w:r w:rsidRPr="004F45EF">
              <w:rPr>
                <w:rFonts w:asciiTheme="minorEastAsia" w:hAnsiTheme="minorEastAsia"/>
                <w:szCs w:val="21"/>
              </w:rPr>
              <w:t>等が支給されます</w:t>
            </w:r>
            <w:r w:rsidR="000913A2">
              <w:rPr>
                <w:rFonts w:asciiTheme="minorEastAsia" w:hAnsiTheme="minorEastAsia" w:hint="eastAsia"/>
                <w:szCs w:val="21"/>
              </w:rPr>
              <w:t>。</w:t>
            </w:r>
          </w:p>
        </w:tc>
      </w:tr>
      <w:tr w:rsidR="00B67E6E" w:rsidRPr="004F45EF" w:rsidTr="00E10F33">
        <w:tc>
          <w:tcPr>
            <w:tcW w:w="2127" w:type="dxa"/>
            <w:shd w:val="clear" w:color="auto" w:fill="FFD966" w:themeFill="accent4" w:themeFillTint="99"/>
            <w:vAlign w:val="center"/>
          </w:tcPr>
          <w:p w:rsidR="00B67E6E" w:rsidRPr="003805A1" w:rsidRDefault="00B67E6E" w:rsidP="006C6A20">
            <w:pPr>
              <w:spacing w:line="276" w:lineRule="auto"/>
              <w:jc w:val="distribute"/>
              <w:rPr>
                <w:rFonts w:asciiTheme="majorEastAsia" w:eastAsiaTheme="majorEastAsia" w:hAnsiTheme="majorEastAsia"/>
                <w:szCs w:val="21"/>
              </w:rPr>
            </w:pPr>
            <w:r w:rsidRPr="003805A1">
              <w:rPr>
                <w:rFonts w:asciiTheme="majorEastAsia" w:eastAsiaTheme="majorEastAsia" w:hAnsiTheme="majorEastAsia" w:hint="eastAsia"/>
                <w:szCs w:val="21"/>
              </w:rPr>
              <w:t>休暇</w:t>
            </w:r>
          </w:p>
        </w:tc>
        <w:tc>
          <w:tcPr>
            <w:tcW w:w="7938" w:type="dxa"/>
          </w:tcPr>
          <w:p w:rsidR="00B67E6E" w:rsidRPr="004F45EF" w:rsidRDefault="00B67E6E" w:rsidP="006C6A20">
            <w:pPr>
              <w:spacing w:line="276" w:lineRule="auto"/>
              <w:rPr>
                <w:rFonts w:asciiTheme="minorEastAsia" w:hAnsiTheme="minorEastAsia"/>
                <w:szCs w:val="21"/>
              </w:rPr>
            </w:pPr>
            <w:r w:rsidRPr="004F45EF">
              <w:rPr>
                <w:rFonts w:asciiTheme="minorEastAsia" w:hAnsiTheme="minorEastAsia" w:hint="eastAsia"/>
                <w:szCs w:val="21"/>
              </w:rPr>
              <w:t>任用期間に応じて年次有給休暇</w:t>
            </w:r>
            <w:r w:rsidRPr="004F45EF">
              <w:rPr>
                <w:rFonts w:asciiTheme="minorEastAsia" w:hAnsiTheme="minorEastAsia"/>
                <w:szCs w:val="21"/>
              </w:rPr>
              <w:t>を付与</w:t>
            </w:r>
          </w:p>
          <w:p w:rsidR="00B67E6E" w:rsidRPr="004F45EF" w:rsidRDefault="00B67E6E" w:rsidP="006C6A20">
            <w:pPr>
              <w:spacing w:line="276" w:lineRule="auto"/>
              <w:rPr>
                <w:rFonts w:asciiTheme="minorEastAsia" w:hAnsiTheme="minorEastAsia"/>
                <w:szCs w:val="21"/>
              </w:rPr>
            </w:pPr>
            <w:r w:rsidRPr="004F45EF">
              <w:rPr>
                <w:rFonts w:asciiTheme="minorEastAsia" w:hAnsiTheme="minorEastAsia" w:hint="eastAsia"/>
                <w:szCs w:val="21"/>
              </w:rPr>
              <w:t>その他</w:t>
            </w:r>
            <w:r w:rsidR="00B21371">
              <w:rPr>
                <w:rFonts w:asciiTheme="minorEastAsia" w:hAnsiTheme="minorEastAsia"/>
                <w:szCs w:val="21"/>
              </w:rPr>
              <w:t>、育児・介護等に係る休暇制度</w:t>
            </w:r>
            <w:r w:rsidR="003D73B5">
              <w:rPr>
                <w:rFonts w:asciiTheme="minorEastAsia" w:hAnsiTheme="minorEastAsia" w:hint="eastAsia"/>
                <w:szCs w:val="21"/>
              </w:rPr>
              <w:t>が</w:t>
            </w:r>
            <w:r w:rsidR="00B21371">
              <w:rPr>
                <w:rFonts w:asciiTheme="minorEastAsia" w:hAnsiTheme="minorEastAsia"/>
                <w:szCs w:val="21"/>
              </w:rPr>
              <w:t>あり</w:t>
            </w:r>
            <w:r w:rsidR="003D73B5">
              <w:rPr>
                <w:rFonts w:asciiTheme="minorEastAsia" w:hAnsiTheme="minorEastAsia" w:hint="eastAsia"/>
                <w:szCs w:val="21"/>
              </w:rPr>
              <w:t>ます</w:t>
            </w:r>
            <w:r w:rsidR="000913A2">
              <w:rPr>
                <w:rFonts w:asciiTheme="minorEastAsia" w:hAnsiTheme="minorEastAsia" w:hint="eastAsia"/>
                <w:szCs w:val="21"/>
              </w:rPr>
              <w:t>。</w:t>
            </w:r>
          </w:p>
        </w:tc>
      </w:tr>
      <w:tr w:rsidR="00B67E6E" w:rsidRPr="004F45EF" w:rsidTr="00E10F33">
        <w:tc>
          <w:tcPr>
            <w:tcW w:w="2127" w:type="dxa"/>
            <w:shd w:val="clear" w:color="auto" w:fill="FFD966" w:themeFill="accent4" w:themeFillTint="99"/>
            <w:vAlign w:val="center"/>
          </w:tcPr>
          <w:p w:rsidR="00B67E6E" w:rsidRPr="003805A1" w:rsidRDefault="00B67E6E" w:rsidP="006C6A20">
            <w:pPr>
              <w:spacing w:line="276" w:lineRule="auto"/>
              <w:jc w:val="distribute"/>
              <w:rPr>
                <w:rFonts w:asciiTheme="majorEastAsia" w:eastAsiaTheme="majorEastAsia" w:hAnsiTheme="majorEastAsia"/>
                <w:szCs w:val="21"/>
              </w:rPr>
            </w:pPr>
            <w:r w:rsidRPr="003805A1">
              <w:rPr>
                <w:rFonts w:asciiTheme="majorEastAsia" w:eastAsiaTheme="majorEastAsia" w:hAnsiTheme="majorEastAsia" w:hint="eastAsia"/>
                <w:szCs w:val="21"/>
              </w:rPr>
              <w:t>社会保険</w:t>
            </w:r>
          </w:p>
        </w:tc>
        <w:tc>
          <w:tcPr>
            <w:tcW w:w="7938" w:type="dxa"/>
          </w:tcPr>
          <w:p w:rsidR="00B67E6E" w:rsidRPr="004F45EF" w:rsidRDefault="00B67E6E" w:rsidP="006C6A20">
            <w:pPr>
              <w:spacing w:line="276" w:lineRule="auto"/>
              <w:rPr>
                <w:rFonts w:asciiTheme="minorEastAsia" w:hAnsiTheme="minorEastAsia"/>
                <w:szCs w:val="21"/>
              </w:rPr>
            </w:pPr>
            <w:r w:rsidRPr="004F45EF">
              <w:rPr>
                <w:rFonts w:asciiTheme="minorEastAsia" w:hAnsiTheme="minorEastAsia" w:hint="eastAsia"/>
                <w:szCs w:val="21"/>
              </w:rPr>
              <w:t>健康保険</w:t>
            </w:r>
            <w:r w:rsidRPr="004F45EF">
              <w:rPr>
                <w:rFonts w:asciiTheme="minorEastAsia" w:hAnsiTheme="minorEastAsia"/>
                <w:szCs w:val="21"/>
              </w:rPr>
              <w:t>、厚生年金保険、雇用保険</w:t>
            </w:r>
            <w:r w:rsidRPr="004F45EF">
              <w:rPr>
                <w:rFonts w:asciiTheme="minorEastAsia" w:hAnsiTheme="minorEastAsia" w:hint="eastAsia"/>
                <w:szCs w:val="21"/>
              </w:rPr>
              <w:t>の適用があります</w:t>
            </w:r>
            <w:r w:rsidR="000913A2">
              <w:rPr>
                <w:rFonts w:asciiTheme="minorEastAsia" w:hAnsiTheme="minorEastAsia" w:hint="eastAsia"/>
                <w:szCs w:val="21"/>
              </w:rPr>
              <w:t>。</w:t>
            </w:r>
          </w:p>
        </w:tc>
      </w:tr>
      <w:tr w:rsidR="00B67E6E" w:rsidRPr="004F45EF" w:rsidTr="00E10F33">
        <w:tc>
          <w:tcPr>
            <w:tcW w:w="2127" w:type="dxa"/>
            <w:shd w:val="clear" w:color="auto" w:fill="FFD966" w:themeFill="accent4" w:themeFillTint="99"/>
            <w:vAlign w:val="center"/>
          </w:tcPr>
          <w:p w:rsidR="00B67E6E" w:rsidRPr="003805A1" w:rsidRDefault="00B67E6E" w:rsidP="006C6A20">
            <w:pPr>
              <w:spacing w:line="276" w:lineRule="auto"/>
              <w:jc w:val="distribute"/>
              <w:rPr>
                <w:rFonts w:asciiTheme="majorEastAsia" w:eastAsiaTheme="majorEastAsia" w:hAnsiTheme="majorEastAsia"/>
                <w:szCs w:val="21"/>
              </w:rPr>
            </w:pPr>
            <w:r w:rsidRPr="003805A1">
              <w:rPr>
                <w:rFonts w:asciiTheme="majorEastAsia" w:eastAsiaTheme="majorEastAsia" w:hAnsiTheme="majorEastAsia" w:hint="eastAsia"/>
                <w:szCs w:val="21"/>
              </w:rPr>
              <w:t>災害</w:t>
            </w:r>
            <w:r w:rsidRPr="003805A1">
              <w:rPr>
                <w:rFonts w:asciiTheme="majorEastAsia" w:eastAsiaTheme="majorEastAsia" w:hAnsiTheme="majorEastAsia"/>
                <w:szCs w:val="21"/>
              </w:rPr>
              <w:t>補償</w:t>
            </w:r>
          </w:p>
        </w:tc>
        <w:tc>
          <w:tcPr>
            <w:tcW w:w="7938" w:type="dxa"/>
          </w:tcPr>
          <w:p w:rsidR="00B67E6E" w:rsidRPr="004F45EF" w:rsidRDefault="00B67E6E" w:rsidP="003D73B5">
            <w:pPr>
              <w:spacing w:line="276" w:lineRule="auto"/>
              <w:rPr>
                <w:rFonts w:asciiTheme="minorEastAsia" w:hAnsiTheme="minorEastAsia"/>
                <w:szCs w:val="21"/>
              </w:rPr>
            </w:pPr>
            <w:r w:rsidRPr="004F45EF">
              <w:rPr>
                <w:rFonts w:asciiTheme="minorEastAsia" w:hAnsiTheme="minorEastAsia" w:hint="eastAsia"/>
                <w:szCs w:val="21"/>
              </w:rPr>
              <w:t>公務上</w:t>
            </w:r>
            <w:r w:rsidRPr="004F45EF">
              <w:rPr>
                <w:rFonts w:asciiTheme="minorEastAsia" w:hAnsiTheme="minorEastAsia"/>
                <w:szCs w:val="21"/>
              </w:rPr>
              <w:t>の災害又は通勤</w:t>
            </w:r>
            <w:r w:rsidR="003D73B5">
              <w:rPr>
                <w:rFonts w:asciiTheme="minorEastAsia" w:hAnsiTheme="minorEastAsia" w:hint="eastAsia"/>
                <w:szCs w:val="21"/>
              </w:rPr>
              <w:t>上の</w:t>
            </w:r>
            <w:r w:rsidRPr="004F45EF">
              <w:rPr>
                <w:rFonts w:asciiTheme="minorEastAsia" w:hAnsiTheme="minorEastAsia"/>
                <w:szCs w:val="21"/>
              </w:rPr>
              <w:t>災害について</w:t>
            </w:r>
            <w:r w:rsidRPr="004F45EF">
              <w:rPr>
                <w:rFonts w:asciiTheme="minorEastAsia" w:hAnsiTheme="minorEastAsia" w:hint="eastAsia"/>
                <w:szCs w:val="21"/>
              </w:rPr>
              <w:t>は</w:t>
            </w:r>
            <w:r w:rsidRPr="004F45EF">
              <w:rPr>
                <w:rFonts w:asciiTheme="minorEastAsia" w:hAnsiTheme="minorEastAsia"/>
                <w:szCs w:val="21"/>
              </w:rPr>
              <w:t>、</w:t>
            </w:r>
            <w:r w:rsidRPr="004F45EF">
              <w:rPr>
                <w:rFonts w:asciiTheme="minorEastAsia" w:hAnsiTheme="minorEastAsia" w:hint="eastAsia"/>
                <w:szCs w:val="21"/>
              </w:rPr>
              <w:t>市の</w:t>
            </w:r>
            <w:r w:rsidRPr="004F45EF">
              <w:rPr>
                <w:rFonts w:asciiTheme="minorEastAsia" w:hAnsiTheme="minorEastAsia"/>
                <w:szCs w:val="21"/>
              </w:rPr>
              <w:t>非常勤職員の公務災害補償制度</w:t>
            </w:r>
            <w:r w:rsidRPr="004F45EF">
              <w:rPr>
                <w:rFonts w:asciiTheme="minorEastAsia" w:hAnsiTheme="minorEastAsia" w:hint="eastAsia"/>
                <w:szCs w:val="21"/>
              </w:rPr>
              <w:t>が</w:t>
            </w:r>
            <w:r w:rsidR="00B21371">
              <w:rPr>
                <w:rFonts w:asciiTheme="minorEastAsia" w:hAnsiTheme="minorEastAsia"/>
                <w:szCs w:val="21"/>
              </w:rPr>
              <w:t>適用されます</w:t>
            </w:r>
            <w:r w:rsidR="000913A2">
              <w:rPr>
                <w:rFonts w:asciiTheme="minorEastAsia" w:hAnsiTheme="minorEastAsia" w:hint="eastAsia"/>
                <w:szCs w:val="21"/>
              </w:rPr>
              <w:t>。</w:t>
            </w:r>
          </w:p>
        </w:tc>
      </w:tr>
      <w:tr w:rsidR="00B67E6E" w:rsidRPr="004F45EF" w:rsidTr="00E10F33">
        <w:tc>
          <w:tcPr>
            <w:tcW w:w="2127" w:type="dxa"/>
            <w:shd w:val="clear" w:color="auto" w:fill="FFD966" w:themeFill="accent4" w:themeFillTint="99"/>
            <w:vAlign w:val="center"/>
          </w:tcPr>
          <w:p w:rsidR="00B67E6E" w:rsidRPr="003805A1" w:rsidRDefault="00B67E6E" w:rsidP="006C6A20">
            <w:pPr>
              <w:spacing w:line="276" w:lineRule="auto"/>
              <w:jc w:val="distribute"/>
              <w:rPr>
                <w:rFonts w:asciiTheme="majorEastAsia" w:eastAsiaTheme="majorEastAsia" w:hAnsiTheme="majorEastAsia"/>
                <w:szCs w:val="21"/>
              </w:rPr>
            </w:pPr>
            <w:r w:rsidRPr="003805A1">
              <w:rPr>
                <w:rFonts w:asciiTheme="majorEastAsia" w:eastAsiaTheme="majorEastAsia" w:hAnsiTheme="majorEastAsia" w:hint="eastAsia"/>
                <w:szCs w:val="21"/>
              </w:rPr>
              <w:t>服務</w:t>
            </w:r>
          </w:p>
        </w:tc>
        <w:tc>
          <w:tcPr>
            <w:tcW w:w="7938" w:type="dxa"/>
          </w:tcPr>
          <w:p w:rsidR="00B67E6E" w:rsidRDefault="00B67E6E" w:rsidP="006C6A20">
            <w:pPr>
              <w:spacing w:line="276" w:lineRule="auto"/>
              <w:rPr>
                <w:rFonts w:asciiTheme="minorEastAsia" w:hAnsiTheme="minorEastAsia"/>
                <w:szCs w:val="21"/>
              </w:rPr>
            </w:pPr>
            <w:r w:rsidRPr="004F45EF">
              <w:rPr>
                <w:rFonts w:asciiTheme="minorEastAsia" w:hAnsiTheme="minorEastAsia" w:hint="eastAsia"/>
                <w:szCs w:val="21"/>
              </w:rPr>
              <w:t>地方公務員法に</w:t>
            </w:r>
            <w:r w:rsidR="00B21371">
              <w:rPr>
                <w:rFonts w:asciiTheme="minorEastAsia" w:hAnsiTheme="minorEastAsia"/>
                <w:szCs w:val="21"/>
              </w:rPr>
              <w:t>規定する服務の各規定が適用されます</w:t>
            </w:r>
            <w:r w:rsidRPr="004F45EF">
              <w:rPr>
                <w:rFonts w:asciiTheme="minorEastAsia" w:hAnsiTheme="minorEastAsia"/>
                <w:szCs w:val="21"/>
              </w:rPr>
              <w:t>（</w:t>
            </w:r>
            <w:r w:rsidRPr="004F45EF">
              <w:rPr>
                <w:rFonts w:asciiTheme="minorEastAsia" w:hAnsiTheme="minorEastAsia" w:hint="eastAsia"/>
                <w:szCs w:val="21"/>
              </w:rPr>
              <w:t>服務の</w:t>
            </w:r>
            <w:r w:rsidRPr="004F45EF">
              <w:rPr>
                <w:rFonts w:asciiTheme="minorEastAsia" w:hAnsiTheme="minorEastAsia"/>
                <w:szCs w:val="21"/>
              </w:rPr>
              <w:t>宣誓、法令及び</w:t>
            </w:r>
            <w:r w:rsidRPr="004F45EF">
              <w:rPr>
                <w:rFonts w:asciiTheme="minorEastAsia" w:hAnsiTheme="minorEastAsia" w:hint="eastAsia"/>
                <w:szCs w:val="21"/>
              </w:rPr>
              <w:t>上司の</w:t>
            </w:r>
            <w:r w:rsidRPr="004F45EF">
              <w:rPr>
                <w:rFonts w:asciiTheme="minorEastAsia" w:hAnsiTheme="minorEastAsia"/>
                <w:szCs w:val="21"/>
              </w:rPr>
              <w:t>職務上の命令に</w:t>
            </w:r>
            <w:r w:rsidRPr="004F45EF">
              <w:rPr>
                <w:rFonts w:asciiTheme="minorEastAsia" w:hAnsiTheme="minorEastAsia" w:hint="eastAsia"/>
                <w:szCs w:val="21"/>
              </w:rPr>
              <w:t>従う</w:t>
            </w:r>
            <w:r w:rsidRPr="004F45EF">
              <w:rPr>
                <w:rFonts w:asciiTheme="minorEastAsia" w:hAnsiTheme="minorEastAsia"/>
                <w:szCs w:val="21"/>
              </w:rPr>
              <w:t>義務、信用失墜</w:t>
            </w:r>
            <w:r w:rsidRPr="004F45EF">
              <w:rPr>
                <w:rFonts w:asciiTheme="minorEastAsia" w:hAnsiTheme="minorEastAsia" w:hint="eastAsia"/>
                <w:szCs w:val="21"/>
              </w:rPr>
              <w:t>行為の</w:t>
            </w:r>
            <w:r w:rsidRPr="004F45EF">
              <w:rPr>
                <w:rFonts w:asciiTheme="minorEastAsia" w:hAnsiTheme="minorEastAsia"/>
                <w:szCs w:val="21"/>
              </w:rPr>
              <w:t>禁止、守秘義務、職務専念義務、政治的</w:t>
            </w:r>
            <w:r w:rsidRPr="004F45EF">
              <w:rPr>
                <w:rFonts w:asciiTheme="minorEastAsia" w:hAnsiTheme="minorEastAsia" w:hint="eastAsia"/>
                <w:szCs w:val="21"/>
              </w:rPr>
              <w:t>行為</w:t>
            </w:r>
            <w:r w:rsidRPr="004F45EF">
              <w:rPr>
                <w:rFonts w:asciiTheme="minorEastAsia" w:hAnsiTheme="minorEastAsia"/>
                <w:szCs w:val="21"/>
              </w:rPr>
              <w:t>の制限、争議行為</w:t>
            </w:r>
            <w:r w:rsidRPr="004F45EF">
              <w:rPr>
                <w:rFonts w:asciiTheme="minorEastAsia" w:hAnsiTheme="minorEastAsia" w:hint="eastAsia"/>
                <w:szCs w:val="21"/>
              </w:rPr>
              <w:t>等</w:t>
            </w:r>
            <w:r w:rsidRPr="004F45EF">
              <w:rPr>
                <w:rFonts w:asciiTheme="minorEastAsia" w:hAnsiTheme="minorEastAsia"/>
                <w:szCs w:val="21"/>
              </w:rPr>
              <w:t>の禁止、</w:t>
            </w:r>
            <w:r w:rsidRPr="00B21371">
              <w:rPr>
                <w:rFonts w:asciiTheme="minorEastAsia" w:hAnsiTheme="minorEastAsia" w:hint="eastAsia"/>
                <w:szCs w:val="21"/>
              </w:rPr>
              <w:t>営利企業</w:t>
            </w:r>
            <w:r w:rsidRPr="00B21371">
              <w:rPr>
                <w:rFonts w:asciiTheme="minorEastAsia" w:hAnsiTheme="minorEastAsia"/>
                <w:szCs w:val="21"/>
              </w:rPr>
              <w:t>への従事等の制限）</w:t>
            </w:r>
          </w:p>
          <w:p w:rsidR="003D73B5" w:rsidRPr="00F22761" w:rsidRDefault="003D73B5" w:rsidP="000913A2">
            <w:pPr>
              <w:spacing w:line="276" w:lineRule="auto"/>
              <w:ind w:left="210" w:hangingChars="100" w:hanging="210"/>
              <w:rPr>
                <w:rFonts w:asciiTheme="minorEastAsia" w:hAnsiTheme="minorEastAsia"/>
                <w:szCs w:val="21"/>
              </w:rPr>
            </w:pPr>
            <w:r w:rsidRPr="00F22761">
              <w:rPr>
                <w:rFonts w:asciiTheme="minorEastAsia" w:hAnsiTheme="minorEastAsia" w:hint="eastAsia"/>
                <w:szCs w:val="21"/>
              </w:rPr>
              <w:t>※　営利企業への従事等の制限（兼業の禁止）については、パートタイム勤務のため適用外となりますが、承認が必要となります</w:t>
            </w:r>
            <w:r w:rsidR="000913A2" w:rsidRPr="00F22761">
              <w:rPr>
                <w:rFonts w:asciiTheme="minorEastAsia" w:hAnsiTheme="minorEastAsia" w:hint="eastAsia"/>
                <w:szCs w:val="21"/>
              </w:rPr>
              <w:t>。</w:t>
            </w:r>
          </w:p>
        </w:tc>
      </w:tr>
      <w:tr w:rsidR="00B67E6E" w:rsidRPr="004F45EF" w:rsidTr="00E10F33">
        <w:tc>
          <w:tcPr>
            <w:tcW w:w="2127" w:type="dxa"/>
            <w:shd w:val="clear" w:color="auto" w:fill="FFD966" w:themeFill="accent4" w:themeFillTint="99"/>
            <w:vAlign w:val="center"/>
          </w:tcPr>
          <w:p w:rsidR="00B67E6E" w:rsidRPr="003805A1" w:rsidRDefault="00B67E6E" w:rsidP="006C6A20">
            <w:pPr>
              <w:spacing w:line="276" w:lineRule="auto"/>
              <w:jc w:val="distribute"/>
              <w:rPr>
                <w:rFonts w:asciiTheme="majorEastAsia" w:eastAsiaTheme="majorEastAsia" w:hAnsiTheme="majorEastAsia"/>
                <w:szCs w:val="21"/>
              </w:rPr>
            </w:pPr>
            <w:r w:rsidRPr="003805A1">
              <w:rPr>
                <w:rFonts w:asciiTheme="majorEastAsia" w:eastAsiaTheme="majorEastAsia" w:hAnsiTheme="majorEastAsia" w:hint="eastAsia"/>
                <w:szCs w:val="21"/>
              </w:rPr>
              <w:t>その他</w:t>
            </w:r>
          </w:p>
        </w:tc>
        <w:tc>
          <w:tcPr>
            <w:tcW w:w="7938" w:type="dxa"/>
          </w:tcPr>
          <w:p w:rsidR="00B67E6E" w:rsidRPr="004F45EF" w:rsidRDefault="00B67E6E" w:rsidP="00792858">
            <w:pPr>
              <w:spacing w:line="276" w:lineRule="auto"/>
              <w:rPr>
                <w:rFonts w:asciiTheme="minorEastAsia" w:hAnsiTheme="minorEastAsia"/>
                <w:szCs w:val="21"/>
              </w:rPr>
            </w:pPr>
            <w:r w:rsidRPr="004F45EF">
              <w:rPr>
                <w:rFonts w:asciiTheme="minorEastAsia" w:hAnsiTheme="minorEastAsia" w:hint="eastAsia"/>
                <w:szCs w:val="21"/>
              </w:rPr>
              <w:t>給与支給日</w:t>
            </w:r>
            <w:r w:rsidR="009E18D3">
              <w:rPr>
                <w:rFonts w:asciiTheme="minorEastAsia" w:hAnsiTheme="minorEastAsia" w:hint="eastAsia"/>
                <w:szCs w:val="21"/>
              </w:rPr>
              <w:t>（</w:t>
            </w:r>
            <w:r w:rsidRPr="004F45EF">
              <w:rPr>
                <w:rFonts w:asciiTheme="minorEastAsia" w:hAnsiTheme="minorEastAsia"/>
                <w:szCs w:val="21"/>
              </w:rPr>
              <w:t>毎月２０日</w:t>
            </w:r>
            <w:r w:rsidR="009E18D3">
              <w:rPr>
                <w:rFonts w:asciiTheme="minorEastAsia" w:hAnsiTheme="minorEastAsia" w:hint="eastAsia"/>
                <w:szCs w:val="21"/>
              </w:rPr>
              <w:t>）</w:t>
            </w:r>
            <w:r w:rsidRPr="004F45EF">
              <w:rPr>
                <w:rFonts w:asciiTheme="minorEastAsia" w:hAnsiTheme="minorEastAsia" w:hint="eastAsia"/>
                <w:szCs w:val="21"/>
              </w:rPr>
              <w:t>・健康診断</w:t>
            </w:r>
            <w:r w:rsidRPr="004F45EF">
              <w:rPr>
                <w:rFonts w:asciiTheme="minorEastAsia" w:hAnsiTheme="minorEastAsia"/>
                <w:szCs w:val="21"/>
              </w:rPr>
              <w:t>あり</w:t>
            </w:r>
          </w:p>
        </w:tc>
      </w:tr>
    </w:tbl>
    <w:p w:rsidR="00CD2FD8" w:rsidRPr="00CD2FD8" w:rsidRDefault="00434A1A" w:rsidP="007B0B3C">
      <w:pPr>
        <w:widowControl/>
        <w:spacing w:line="600" w:lineRule="auto"/>
        <w:ind w:leftChars="-37" w:hangingChars="37" w:hanging="78"/>
        <w:jc w:val="left"/>
        <w:rPr>
          <w:rFonts w:asciiTheme="minorEastAsia" w:hAnsiTheme="minorEastAsia"/>
          <w:szCs w:val="21"/>
        </w:rPr>
      </w:pPr>
      <w:r>
        <w:rPr>
          <w:rFonts w:asciiTheme="majorEastAsia" w:eastAsiaTheme="majorEastAsia" w:hAnsiTheme="majorEastAsia" w:hint="eastAsia"/>
          <w:szCs w:val="21"/>
        </w:rPr>
        <w:t>６</w:t>
      </w:r>
      <w:r w:rsidR="00CD2FD8" w:rsidRPr="00CD2FD8">
        <w:rPr>
          <w:rFonts w:asciiTheme="majorEastAsia" w:eastAsiaTheme="majorEastAsia" w:hAnsiTheme="majorEastAsia"/>
          <w:szCs w:val="21"/>
        </w:rPr>
        <w:t xml:space="preserve">　問い合わせ先</w:t>
      </w:r>
      <w:r w:rsidR="004D3347">
        <w:rPr>
          <w:rFonts w:asciiTheme="majorEastAsia" w:eastAsiaTheme="majorEastAsia" w:hAnsiTheme="majorEastAsia" w:hint="eastAsia"/>
          <w:szCs w:val="21"/>
        </w:rPr>
        <w:t xml:space="preserve">　</w:t>
      </w:r>
      <w:r w:rsidR="00282BB0">
        <w:rPr>
          <w:rFonts w:asciiTheme="minorEastAsia" w:hAnsiTheme="minorEastAsia" w:hint="eastAsia"/>
          <w:szCs w:val="21"/>
        </w:rPr>
        <w:t>徳島市</w:t>
      </w:r>
      <w:r w:rsidR="009E18D3">
        <w:rPr>
          <w:rFonts w:asciiTheme="minorEastAsia" w:hAnsiTheme="minorEastAsia" w:hint="eastAsia"/>
          <w:szCs w:val="21"/>
        </w:rPr>
        <w:t>経済部農林水産</w:t>
      </w:r>
      <w:r w:rsidR="00CD2FD8" w:rsidRPr="004F45EF">
        <w:rPr>
          <w:rFonts w:asciiTheme="minorEastAsia" w:hAnsiTheme="minorEastAsia"/>
          <w:szCs w:val="21"/>
        </w:rPr>
        <w:t>課</w:t>
      </w:r>
      <w:r w:rsidR="004D3347">
        <w:rPr>
          <w:rFonts w:asciiTheme="minorEastAsia" w:hAnsiTheme="minorEastAsia" w:hint="eastAsia"/>
          <w:szCs w:val="21"/>
        </w:rPr>
        <w:t xml:space="preserve">　　</w:t>
      </w:r>
      <w:r w:rsidR="00CD2FD8">
        <w:rPr>
          <w:rFonts w:asciiTheme="minorEastAsia" w:hAnsiTheme="minorEastAsia"/>
          <w:szCs w:val="21"/>
        </w:rPr>
        <w:t>℡０８８－６２１－</w:t>
      </w:r>
      <w:r w:rsidR="001D035E">
        <w:rPr>
          <w:rFonts w:asciiTheme="minorEastAsia" w:hAnsiTheme="minorEastAsia" w:hint="eastAsia"/>
          <w:szCs w:val="21"/>
        </w:rPr>
        <w:t>５２４５</w:t>
      </w:r>
    </w:p>
    <w:sectPr w:rsidR="00CD2FD8" w:rsidRPr="00CD2FD8" w:rsidSect="00434A1A">
      <w:type w:val="continuous"/>
      <w:pgSz w:w="11906" w:h="16838"/>
      <w:pgMar w:top="851" w:right="1134" w:bottom="851" w:left="1134" w:header="567"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454" w:rsidRDefault="00552454" w:rsidP="00FE150A">
      <w:r>
        <w:separator/>
      </w:r>
    </w:p>
  </w:endnote>
  <w:endnote w:type="continuationSeparator" w:id="0">
    <w:p w:rsidR="00552454" w:rsidRDefault="00552454" w:rsidP="00FE1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454" w:rsidRDefault="00552454" w:rsidP="00FE150A">
      <w:r>
        <w:separator/>
      </w:r>
    </w:p>
  </w:footnote>
  <w:footnote w:type="continuationSeparator" w:id="0">
    <w:p w:rsidR="00552454" w:rsidRDefault="00552454" w:rsidP="00FE15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07E8F"/>
    <w:multiLevelType w:val="hybridMultilevel"/>
    <w:tmpl w:val="2C261A26"/>
    <w:lvl w:ilvl="0" w:tplc="9AF04E3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3224FC"/>
    <w:multiLevelType w:val="hybridMultilevel"/>
    <w:tmpl w:val="D9702292"/>
    <w:lvl w:ilvl="0" w:tplc="CFA8E25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3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202"/>
    <w:rsid w:val="00023F3E"/>
    <w:rsid w:val="000712A7"/>
    <w:rsid w:val="00071EFC"/>
    <w:rsid w:val="000913A2"/>
    <w:rsid w:val="000C7F34"/>
    <w:rsid w:val="000D6B30"/>
    <w:rsid w:val="000D77BA"/>
    <w:rsid w:val="000E67D2"/>
    <w:rsid w:val="001A032E"/>
    <w:rsid w:val="001A462C"/>
    <w:rsid w:val="001B6179"/>
    <w:rsid w:val="001B686C"/>
    <w:rsid w:val="001D035E"/>
    <w:rsid w:val="001D53D0"/>
    <w:rsid w:val="001F446D"/>
    <w:rsid w:val="00255C97"/>
    <w:rsid w:val="00257586"/>
    <w:rsid w:val="00282BB0"/>
    <w:rsid w:val="002B672E"/>
    <w:rsid w:val="00305A1D"/>
    <w:rsid w:val="003805A1"/>
    <w:rsid w:val="00397E7A"/>
    <w:rsid w:val="003C76E1"/>
    <w:rsid w:val="003D73B5"/>
    <w:rsid w:val="00422898"/>
    <w:rsid w:val="004242B4"/>
    <w:rsid w:val="004343BD"/>
    <w:rsid w:val="00434A1A"/>
    <w:rsid w:val="00455835"/>
    <w:rsid w:val="00456958"/>
    <w:rsid w:val="004619B2"/>
    <w:rsid w:val="004A2C72"/>
    <w:rsid w:val="004D3347"/>
    <w:rsid w:val="004F4559"/>
    <w:rsid w:val="004F45EF"/>
    <w:rsid w:val="00517C35"/>
    <w:rsid w:val="00521E1B"/>
    <w:rsid w:val="00545746"/>
    <w:rsid w:val="00552454"/>
    <w:rsid w:val="0057152F"/>
    <w:rsid w:val="005858DA"/>
    <w:rsid w:val="00594B0D"/>
    <w:rsid w:val="005A096A"/>
    <w:rsid w:val="005A49AE"/>
    <w:rsid w:val="005B0563"/>
    <w:rsid w:val="005F5392"/>
    <w:rsid w:val="006049B8"/>
    <w:rsid w:val="00621374"/>
    <w:rsid w:val="00625F6E"/>
    <w:rsid w:val="00630206"/>
    <w:rsid w:val="0064419A"/>
    <w:rsid w:val="00674B8C"/>
    <w:rsid w:val="006A12AD"/>
    <w:rsid w:val="006A6AA9"/>
    <w:rsid w:val="006C6A20"/>
    <w:rsid w:val="006F4AC6"/>
    <w:rsid w:val="00710202"/>
    <w:rsid w:val="00760CAD"/>
    <w:rsid w:val="007713F8"/>
    <w:rsid w:val="007805C0"/>
    <w:rsid w:val="00792858"/>
    <w:rsid w:val="007B0B3C"/>
    <w:rsid w:val="007E1EE4"/>
    <w:rsid w:val="008344AE"/>
    <w:rsid w:val="00875B79"/>
    <w:rsid w:val="00881CCD"/>
    <w:rsid w:val="00890B37"/>
    <w:rsid w:val="0089204C"/>
    <w:rsid w:val="00893EC1"/>
    <w:rsid w:val="00895C0A"/>
    <w:rsid w:val="00903AC4"/>
    <w:rsid w:val="0096227B"/>
    <w:rsid w:val="0096324E"/>
    <w:rsid w:val="009860DE"/>
    <w:rsid w:val="00986F3D"/>
    <w:rsid w:val="009B18DB"/>
    <w:rsid w:val="009E0154"/>
    <w:rsid w:val="009E18D3"/>
    <w:rsid w:val="00A02726"/>
    <w:rsid w:val="00A100A3"/>
    <w:rsid w:val="00A11D21"/>
    <w:rsid w:val="00A33708"/>
    <w:rsid w:val="00A73D85"/>
    <w:rsid w:val="00AC6EE7"/>
    <w:rsid w:val="00AD0EF0"/>
    <w:rsid w:val="00AF1CF0"/>
    <w:rsid w:val="00B051F8"/>
    <w:rsid w:val="00B21371"/>
    <w:rsid w:val="00B416DD"/>
    <w:rsid w:val="00B50F78"/>
    <w:rsid w:val="00B54037"/>
    <w:rsid w:val="00B67E6E"/>
    <w:rsid w:val="00B719E7"/>
    <w:rsid w:val="00BC2AAC"/>
    <w:rsid w:val="00BF716E"/>
    <w:rsid w:val="00C127CB"/>
    <w:rsid w:val="00C3509C"/>
    <w:rsid w:val="00C402D6"/>
    <w:rsid w:val="00C41062"/>
    <w:rsid w:val="00C53646"/>
    <w:rsid w:val="00C57526"/>
    <w:rsid w:val="00C84538"/>
    <w:rsid w:val="00CC3743"/>
    <w:rsid w:val="00CD1D3E"/>
    <w:rsid w:val="00CD2FD8"/>
    <w:rsid w:val="00D031BB"/>
    <w:rsid w:val="00D048A1"/>
    <w:rsid w:val="00D34911"/>
    <w:rsid w:val="00D615A2"/>
    <w:rsid w:val="00DA70E9"/>
    <w:rsid w:val="00DD21B3"/>
    <w:rsid w:val="00E10F33"/>
    <w:rsid w:val="00E46B6E"/>
    <w:rsid w:val="00E55E48"/>
    <w:rsid w:val="00E60436"/>
    <w:rsid w:val="00E75926"/>
    <w:rsid w:val="00E9596D"/>
    <w:rsid w:val="00EC02BC"/>
    <w:rsid w:val="00F22761"/>
    <w:rsid w:val="00F26349"/>
    <w:rsid w:val="00F35AA7"/>
    <w:rsid w:val="00F4643D"/>
    <w:rsid w:val="00F74934"/>
    <w:rsid w:val="00FB0333"/>
    <w:rsid w:val="00FE15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CC3C481"/>
  <w15:docId w15:val="{C1CA81D4-409A-4280-83BA-FA777921A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C76E1"/>
  </w:style>
  <w:style w:type="character" w:customStyle="1" w:styleId="a4">
    <w:name w:val="日付 (文字)"/>
    <w:basedOn w:val="a0"/>
    <w:link w:val="a3"/>
    <w:uiPriority w:val="99"/>
    <w:semiHidden/>
    <w:rsid w:val="003C76E1"/>
  </w:style>
  <w:style w:type="table" w:styleId="a5">
    <w:name w:val="Table Grid"/>
    <w:basedOn w:val="a1"/>
    <w:uiPriority w:val="39"/>
    <w:rsid w:val="000C7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1D53D0"/>
    <w:pPr>
      <w:ind w:leftChars="400" w:left="840"/>
    </w:pPr>
  </w:style>
  <w:style w:type="paragraph" w:styleId="a7">
    <w:name w:val="header"/>
    <w:basedOn w:val="a"/>
    <w:link w:val="a8"/>
    <w:uiPriority w:val="99"/>
    <w:unhideWhenUsed/>
    <w:rsid w:val="00FE150A"/>
    <w:pPr>
      <w:tabs>
        <w:tab w:val="center" w:pos="4252"/>
        <w:tab w:val="right" w:pos="8504"/>
      </w:tabs>
      <w:snapToGrid w:val="0"/>
    </w:pPr>
  </w:style>
  <w:style w:type="character" w:customStyle="1" w:styleId="a8">
    <w:name w:val="ヘッダー (文字)"/>
    <w:basedOn w:val="a0"/>
    <w:link w:val="a7"/>
    <w:uiPriority w:val="99"/>
    <w:rsid w:val="00FE150A"/>
  </w:style>
  <w:style w:type="paragraph" w:styleId="a9">
    <w:name w:val="footer"/>
    <w:basedOn w:val="a"/>
    <w:link w:val="aa"/>
    <w:uiPriority w:val="99"/>
    <w:unhideWhenUsed/>
    <w:rsid w:val="00FE150A"/>
    <w:pPr>
      <w:tabs>
        <w:tab w:val="center" w:pos="4252"/>
        <w:tab w:val="right" w:pos="8504"/>
      </w:tabs>
      <w:snapToGrid w:val="0"/>
    </w:pPr>
  </w:style>
  <w:style w:type="character" w:customStyle="1" w:styleId="aa">
    <w:name w:val="フッター (文字)"/>
    <w:basedOn w:val="a0"/>
    <w:link w:val="a9"/>
    <w:uiPriority w:val="99"/>
    <w:rsid w:val="00FE150A"/>
  </w:style>
  <w:style w:type="paragraph" w:styleId="ab">
    <w:name w:val="Balloon Text"/>
    <w:basedOn w:val="a"/>
    <w:link w:val="ac"/>
    <w:uiPriority w:val="99"/>
    <w:semiHidden/>
    <w:unhideWhenUsed/>
    <w:rsid w:val="005B056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B05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5CC7B-AB1B-4B6A-9E61-779D88D46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2</Pages>
  <Words>271</Words>
  <Characters>1546</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2020-01-10T01:11:00Z</cp:lastPrinted>
  <dcterms:created xsi:type="dcterms:W3CDTF">2019-11-25T11:57:00Z</dcterms:created>
  <dcterms:modified xsi:type="dcterms:W3CDTF">2025-12-04T00:34:00Z</dcterms:modified>
</cp:coreProperties>
</file>