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253" w:rsidRPr="00CD0AE8" w:rsidRDefault="00AF344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（様式</w:t>
      </w:r>
      <w:r w:rsidR="00B0264E">
        <w:rPr>
          <w:rFonts w:asciiTheme="majorEastAsia" w:eastAsiaTheme="majorEastAsia" w:hAnsiTheme="majorEastAsia" w:hint="eastAsia"/>
          <w:sz w:val="22"/>
        </w:rPr>
        <w:t>９</w:t>
      </w:r>
      <w:bookmarkStart w:id="0" w:name="_GoBack"/>
      <w:bookmarkEnd w:id="0"/>
      <w:r w:rsidR="00CD0AE8" w:rsidRPr="00CD0AE8">
        <w:rPr>
          <w:rFonts w:asciiTheme="majorEastAsia" w:eastAsiaTheme="majorEastAsia" w:hAnsiTheme="majorEastAsia" w:hint="eastAsia"/>
          <w:sz w:val="22"/>
        </w:rPr>
        <w:t>）</w:t>
      </w:r>
    </w:p>
    <w:p w:rsidR="0080754F" w:rsidRDefault="0080754F">
      <w:pPr>
        <w:rPr>
          <w:sz w:val="22"/>
        </w:rPr>
      </w:pPr>
    </w:p>
    <w:p w:rsidR="0080754F" w:rsidRDefault="00AF3446" w:rsidP="0080754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価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格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提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書</w:t>
      </w:r>
    </w:p>
    <w:p w:rsidR="00FC621D" w:rsidRDefault="00FC621D" w:rsidP="0080754F">
      <w:pPr>
        <w:jc w:val="center"/>
        <w:rPr>
          <w:sz w:val="28"/>
          <w:szCs w:val="28"/>
        </w:rPr>
      </w:pPr>
    </w:p>
    <w:p w:rsidR="00FC621D" w:rsidRPr="0080754F" w:rsidRDefault="00FC621D" w:rsidP="0080754F">
      <w:pPr>
        <w:jc w:val="center"/>
        <w:rPr>
          <w:sz w:val="28"/>
          <w:szCs w:val="28"/>
        </w:rPr>
      </w:pPr>
    </w:p>
    <w:p w:rsidR="0080754F" w:rsidRDefault="0080754F" w:rsidP="00002E80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業務名　</w:t>
      </w:r>
      <w:r w:rsidR="004A798F" w:rsidRPr="004A798F">
        <w:rPr>
          <w:rFonts w:hint="eastAsia"/>
          <w:sz w:val="22"/>
          <w:u w:val="single"/>
        </w:rPr>
        <w:t xml:space="preserve">　</w:t>
      </w:r>
      <w:r w:rsidR="00CD0AE8">
        <w:rPr>
          <w:rFonts w:hint="eastAsia"/>
          <w:sz w:val="22"/>
          <w:u w:val="single"/>
        </w:rPr>
        <w:t>徳島市一般廃棄物中間処理施設整備事業に係る環境影響評価</w:t>
      </w:r>
      <w:r w:rsidR="00002E80">
        <w:rPr>
          <w:rFonts w:hint="eastAsia"/>
          <w:sz w:val="22"/>
          <w:u w:val="single"/>
        </w:rPr>
        <w:t>等</w:t>
      </w:r>
      <w:r w:rsidR="00CD0AE8">
        <w:rPr>
          <w:rFonts w:hint="eastAsia"/>
          <w:sz w:val="22"/>
          <w:u w:val="single"/>
        </w:rPr>
        <w:t>業務</w:t>
      </w:r>
      <w:r w:rsidR="004A798F">
        <w:rPr>
          <w:rFonts w:hint="eastAsia"/>
          <w:sz w:val="22"/>
          <w:u w:val="single"/>
        </w:rPr>
        <w:t xml:space="preserve">　</w:t>
      </w:r>
    </w:p>
    <w:p w:rsidR="0080754F" w:rsidRPr="003C7F61" w:rsidRDefault="0080754F">
      <w:pPr>
        <w:rPr>
          <w:sz w:val="22"/>
        </w:rPr>
      </w:pPr>
    </w:p>
    <w:p w:rsidR="007B7571" w:rsidRDefault="007B7571">
      <w:pPr>
        <w:rPr>
          <w:sz w:val="22"/>
        </w:rPr>
      </w:pPr>
    </w:p>
    <w:tbl>
      <w:tblPr>
        <w:tblStyle w:val="af7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4103"/>
      </w:tblGrid>
      <w:tr w:rsidR="007B7571" w:rsidTr="00FC621D">
        <w:trPr>
          <w:trHeight w:val="1304"/>
          <w:jc w:val="center"/>
        </w:trPr>
        <w:tc>
          <w:tcPr>
            <w:tcW w:w="4957" w:type="dxa"/>
            <w:vAlign w:val="center"/>
          </w:tcPr>
          <w:p w:rsidR="007B7571" w:rsidRDefault="007B7571" w:rsidP="004A79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提案価格（消費税額及び地方消費税額を</w:t>
            </w:r>
            <w:r w:rsidR="004A798F">
              <w:rPr>
                <w:rFonts w:ascii="ＭＳ 明朝" w:eastAsia="ＭＳ 明朝" w:hAnsi="ＭＳ 明朝" w:hint="eastAsia"/>
              </w:rPr>
              <w:t>除く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4103" w:type="dxa"/>
            <w:vAlign w:val="center"/>
          </w:tcPr>
          <w:p w:rsidR="007B7571" w:rsidRDefault="007B7571" w:rsidP="004373D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BC48DD" w:rsidRDefault="00BC48DD">
      <w:pPr>
        <w:rPr>
          <w:sz w:val="22"/>
        </w:rPr>
      </w:pPr>
    </w:p>
    <w:p w:rsidR="00FC621D" w:rsidRDefault="00FC621D">
      <w:pPr>
        <w:rPr>
          <w:sz w:val="22"/>
        </w:rPr>
      </w:pPr>
    </w:p>
    <w:p w:rsidR="00FC621D" w:rsidRDefault="00FC621D">
      <w:pPr>
        <w:rPr>
          <w:rFonts w:ascii="ＭＳ 明朝" w:eastAsia="ＭＳ 明朝" w:hAnsi="ＭＳ 明朝" w:cs="ＭＳ 明朝"/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sz w:val="22"/>
        </w:rPr>
        <w:t>※　数字は、アラビア数字を使用すること。</w:t>
      </w:r>
    </w:p>
    <w:p w:rsidR="004A798F" w:rsidRDefault="00FC621D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 xml:space="preserve">　※　</w:t>
      </w:r>
      <w:r w:rsidRPr="00293B94">
        <w:rPr>
          <w:rFonts w:ascii="ＭＳ 明朝" w:eastAsia="ＭＳ 明朝" w:hAnsi="ＭＳ 明朝" w:cs="ＭＳ 明朝" w:hint="eastAsia"/>
          <w:sz w:val="22"/>
          <w:u w:val="wave"/>
        </w:rPr>
        <w:t>見積もった提案価格の内訳書を添付すること。</w:t>
      </w:r>
    </w:p>
    <w:p w:rsidR="00FC621D" w:rsidRPr="00BC48DD" w:rsidRDefault="004A798F" w:rsidP="004A798F">
      <w:pPr>
        <w:ind w:leftChars="100" w:left="430" w:hangingChars="100" w:hanging="220"/>
        <w:rPr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※　提案価格</w:t>
      </w:r>
      <w:r w:rsidRPr="004A798F">
        <w:rPr>
          <w:rFonts w:ascii="ＭＳ 明朝" w:eastAsia="ＭＳ 明朝" w:hAnsi="ＭＳ 明朝" w:cs="ＭＳ 明朝" w:hint="eastAsia"/>
          <w:sz w:val="22"/>
        </w:rPr>
        <w:t>に記載する金額は、見積った契約希望金額の１１０分の１００に相当する金額を記載すること（消費税抜きの金額）。</w:t>
      </w:r>
    </w:p>
    <w:sectPr w:rsidR="00FC621D" w:rsidRPr="00BC48DD" w:rsidSect="008075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991" w:bottom="1135" w:left="993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AE8" w:rsidRDefault="00CD0AE8" w:rsidP="00CD0AE8">
      <w:r>
        <w:separator/>
      </w:r>
    </w:p>
  </w:endnote>
  <w:endnote w:type="continuationSeparator" w:id="0">
    <w:p w:rsidR="00CD0AE8" w:rsidRDefault="00CD0AE8" w:rsidP="00CD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D3E" w:rsidRDefault="006D0D3E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D3E" w:rsidRDefault="006D0D3E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D3E" w:rsidRDefault="006D0D3E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AE8" w:rsidRDefault="00CD0AE8" w:rsidP="00CD0AE8">
      <w:r>
        <w:separator/>
      </w:r>
    </w:p>
  </w:footnote>
  <w:footnote w:type="continuationSeparator" w:id="0">
    <w:p w:rsidR="00CD0AE8" w:rsidRDefault="00CD0AE8" w:rsidP="00CD0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D3E" w:rsidRDefault="006D0D3E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D3E" w:rsidRDefault="006D0D3E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D3E" w:rsidRDefault="006D0D3E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54F"/>
    <w:rsid w:val="00002E80"/>
    <w:rsid w:val="00014185"/>
    <w:rsid w:val="001B02FF"/>
    <w:rsid w:val="00293B94"/>
    <w:rsid w:val="003A0B25"/>
    <w:rsid w:val="003C7F61"/>
    <w:rsid w:val="004A798F"/>
    <w:rsid w:val="006D0D3E"/>
    <w:rsid w:val="00787253"/>
    <w:rsid w:val="007B7571"/>
    <w:rsid w:val="0080754F"/>
    <w:rsid w:val="009757D5"/>
    <w:rsid w:val="00A6518A"/>
    <w:rsid w:val="00AD0FF3"/>
    <w:rsid w:val="00AF3446"/>
    <w:rsid w:val="00B0264E"/>
    <w:rsid w:val="00B17CCB"/>
    <w:rsid w:val="00BC48DD"/>
    <w:rsid w:val="00CD0AE8"/>
    <w:rsid w:val="00DA61C2"/>
    <w:rsid w:val="00E15EA9"/>
    <w:rsid w:val="00E41010"/>
    <w:rsid w:val="00FC3433"/>
    <w:rsid w:val="00FC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AD455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E410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E41010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CD0AE8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CD0AE8"/>
  </w:style>
  <w:style w:type="paragraph" w:styleId="af5">
    <w:name w:val="footer"/>
    <w:basedOn w:val="a"/>
    <w:link w:val="af6"/>
    <w:uiPriority w:val="99"/>
    <w:unhideWhenUsed/>
    <w:rsid w:val="00CD0AE8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CD0AE8"/>
  </w:style>
  <w:style w:type="table" w:styleId="af7">
    <w:name w:val="Table Grid"/>
    <w:basedOn w:val="a1"/>
    <w:uiPriority w:val="39"/>
    <w:rsid w:val="007B7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DF70B-22B6-4A87-A3C5-43830ADD6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2024-01-22T06:12:00Z</dcterms:created>
  <dcterms:modified xsi:type="dcterms:W3CDTF">2025-09-10T06:50:00Z</dcterms:modified>
</cp:coreProperties>
</file>