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A7" w:rsidRDefault="000B70A7" w:rsidP="000B70A7">
      <w:pPr>
        <w:jc w:val="right"/>
      </w:pPr>
      <w:r>
        <w:rPr>
          <w:rFonts w:hint="eastAsia"/>
        </w:rPr>
        <w:t>[様式第</w:t>
      </w:r>
      <w:r w:rsidR="00373AD4">
        <w:rPr>
          <w:rFonts w:hint="eastAsia"/>
        </w:rPr>
        <w:t>5</w:t>
      </w:r>
      <w:r>
        <w:rPr>
          <w:rFonts w:hint="eastAsia"/>
        </w:rPr>
        <w:t>号]</w:t>
      </w:r>
    </w:p>
    <w:p w:rsidR="00275E07" w:rsidRDefault="00B9116A" w:rsidP="00721B0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23577">
        <w:rPr>
          <w:rFonts w:ascii="ＭＳ ゴシック" w:eastAsia="ＭＳ ゴシック" w:hAnsi="ＭＳ ゴシック" w:hint="eastAsia"/>
          <w:spacing w:val="45"/>
          <w:sz w:val="32"/>
          <w:szCs w:val="32"/>
          <w:fitText w:val="3200" w:id="384054785"/>
        </w:rPr>
        <w:t>共同受注窓口調</w:t>
      </w:r>
      <w:r w:rsidRPr="00823577">
        <w:rPr>
          <w:rFonts w:ascii="ＭＳ ゴシック" w:eastAsia="ＭＳ ゴシック" w:hAnsi="ＭＳ ゴシック" w:hint="eastAsia"/>
          <w:spacing w:val="5"/>
          <w:sz w:val="32"/>
          <w:szCs w:val="32"/>
          <w:fitText w:val="3200" w:id="384054785"/>
        </w:rPr>
        <w:t>書</w:t>
      </w:r>
    </w:p>
    <w:p w:rsidR="00B9116A" w:rsidRPr="00B72B54" w:rsidRDefault="00B9116A" w:rsidP="00B9116A">
      <w:pPr>
        <w:numPr>
          <w:ilvl w:val="0"/>
          <w:numId w:val="4"/>
        </w:num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2"/>
        </w:rPr>
        <w:t>共同受注窓口</w:t>
      </w:r>
      <w:r w:rsidR="003E7012">
        <w:rPr>
          <w:rFonts w:ascii="ＭＳ ゴシック" w:eastAsia="ＭＳ ゴシック" w:hAnsi="ＭＳ ゴシック" w:hint="eastAsia"/>
          <w:szCs w:val="22"/>
        </w:rPr>
        <w:t>への参加の状況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601"/>
        <w:gridCol w:w="2720"/>
        <w:gridCol w:w="1389"/>
        <w:gridCol w:w="1484"/>
        <w:gridCol w:w="2846"/>
        <w:gridCol w:w="2855"/>
        <w:gridCol w:w="1370"/>
      </w:tblGrid>
      <w:tr w:rsidR="000B0725" w:rsidRPr="008E253D" w:rsidTr="000B0725">
        <w:trPr>
          <w:trHeight w:val="229"/>
          <w:tblHeader/>
        </w:trPr>
        <w:tc>
          <w:tcPr>
            <w:tcW w:w="521" w:type="dxa"/>
            <w:vMerge w:val="restart"/>
            <w:shd w:val="pct12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25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№</w:t>
            </w:r>
          </w:p>
        </w:tc>
        <w:tc>
          <w:tcPr>
            <w:tcW w:w="5710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共同受注窓口に参加する障害者就労施設</w:t>
            </w:r>
            <w:r w:rsidR="001548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の設置主体</w:t>
            </w:r>
          </w:p>
        </w:tc>
        <w:tc>
          <w:tcPr>
            <w:tcW w:w="8555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障害者就労施設</w:t>
            </w:r>
            <w:r w:rsidR="001548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の状況</w:t>
            </w:r>
          </w:p>
        </w:tc>
      </w:tr>
      <w:tr w:rsidR="000B0725" w:rsidRPr="008E253D" w:rsidTr="000B0725">
        <w:trPr>
          <w:trHeight w:val="272"/>
          <w:tblHeader/>
        </w:trPr>
        <w:tc>
          <w:tcPr>
            <w:tcW w:w="521" w:type="dxa"/>
            <w:vMerge/>
            <w:shd w:val="pct12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法人の</w:t>
            </w:r>
            <w:r w:rsidRPr="008E25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又は氏名</w:t>
            </w: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E25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又は住所</w:t>
            </w:r>
          </w:p>
        </w:tc>
        <w:tc>
          <w:tcPr>
            <w:tcW w:w="1389" w:type="dxa"/>
            <w:shd w:val="clear" w:color="auto" w:fill="auto"/>
          </w:tcPr>
          <w:p w:rsidR="000B0725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法人代表者氏名</w:t>
            </w: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障害者就労施設</w:t>
            </w:r>
            <w:r w:rsidR="001548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の区分</w:t>
            </w:r>
          </w:p>
        </w:tc>
        <w:tc>
          <w:tcPr>
            <w:tcW w:w="2846" w:type="dxa"/>
          </w:tcPr>
          <w:p w:rsidR="000B0725" w:rsidRPr="000B0725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障害者就労施設</w:t>
            </w:r>
            <w:r w:rsidR="001548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の名称</w:t>
            </w: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0B072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0B072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管理者等氏名</w:t>
            </w: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7474F" w:rsidRPr="008E253D" w:rsidTr="0067474F">
        <w:trPr>
          <w:trHeight w:val="286"/>
        </w:trPr>
        <w:tc>
          <w:tcPr>
            <w:tcW w:w="521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7474F" w:rsidRPr="008E253D" w:rsidTr="0067474F">
        <w:trPr>
          <w:trHeight w:val="286"/>
        </w:trPr>
        <w:tc>
          <w:tcPr>
            <w:tcW w:w="521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7474F" w:rsidRPr="008E253D" w:rsidTr="0067474F">
        <w:trPr>
          <w:trHeight w:val="286"/>
        </w:trPr>
        <w:tc>
          <w:tcPr>
            <w:tcW w:w="521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7474F" w:rsidRPr="008E253D" w:rsidTr="0067474F">
        <w:trPr>
          <w:trHeight w:val="286"/>
        </w:trPr>
        <w:tc>
          <w:tcPr>
            <w:tcW w:w="521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7474F" w:rsidRPr="008E253D" w:rsidTr="0067474F">
        <w:trPr>
          <w:trHeight w:val="286"/>
        </w:trPr>
        <w:tc>
          <w:tcPr>
            <w:tcW w:w="521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67474F" w:rsidRPr="008E253D" w:rsidRDefault="0067474F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B0725" w:rsidRPr="008E253D" w:rsidTr="0067474F">
        <w:trPr>
          <w:trHeight w:val="286"/>
        </w:trPr>
        <w:tc>
          <w:tcPr>
            <w:tcW w:w="521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89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6" w:type="dxa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0B0725" w:rsidRPr="008E253D" w:rsidRDefault="000B0725" w:rsidP="008E253D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B0725" w:rsidRPr="00296584" w:rsidRDefault="000B0725" w:rsidP="000B0725">
      <w:pPr>
        <w:numPr>
          <w:ilvl w:val="0"/>
          <w:numId w:val="5"/>
        </w:numPr>
        <w:snapToGrid w:val="0"/>
        <w:rPr>
          <w:rFonts w:hAnsi="ＭＳ 明朝"/>
          <w:szCs w:val="22"/>
        </w:rPr>
      </w:pPr>
      <w:r w:rsidRPr="00296584">
        <w:rPr>
          <w:rFonts w:hAnsi="ＭＳ 明朝" w:hint="eastAsia"/>
          <w:szCs w:val="22"/>
        </w:rPr>
        <w:t>上表は、基準日現在で、設置主体ごとに整理して記入すること。</w:t>
      </w:r>
    </w:p>
    <w:p w:rsidR="003E7012" w:rsidRPr="00296584" w:rsidRDefault="000B0725" w:rsidP="000B0725">
      <w:pPr>
        <w:numPr>
          <w:ilvl w:val="0"/>
          <w:numId w:val="5"/>
        </w:numPr>
        <w:snapToGrid w:val="0"/>
        <w:rPr>
          <w:rFonts w:hAnsi="ＭＳ 明朝"/>
          <w:szCs w:val="22"/>
        </w:rPr>
      </w:pPr>
      <w:r w:rsidRPr="00296584">
        <w:rPr>
          <w:rFonts w:hAnsi="ＭＳ 明朝" w:hint="eastAsia"/>
          <w:szCs w:val="22"/>
        </w:rPr>
        <w:t>「№」欄には、設置主体ごとに1から付番すること。</w:t>
      </w:r>
    </w:p>
    <w:p w:rsidR="000B0725" w:rsidRPr="007E4B1D" w:rsidRDefault="000B0725" w:rsidP="007E4B1D">
      <w:pPr>
        <w:numPr>
          <w:ilvl w:val="0"/>
          <w:numId w:val="5"/>
        </w:numPr>
        <w:snapToGrid w:val="0"/>
        <w:ind w:left="709" w:hanging="709"/>
        <w:rPr>
          <w:rFonts w:hAnsi="ＭＳ 明朝"/>
          <w:szCs w:val="22"/>
        </w:rPr>
      </w:pPr>
      <w:r w:rsidRPr="00296584">
        <w:rPr>
          <w:rFonts w:hAnsi="ＭＳ 明朝" w:hint="eastAsia"/>
          <w:szCs w:val="22"/>
        </w:rPr>
        <w:t>「障害者就労施設</w:t>
      </w:r>
      <w:r w:rsidR="002E4066">
        <w:rPr>
          <w:rFonts w:hAnsi="ＭＳ 明朝" w:hint="eastAsia"/>
          <w:szCs w:val="22"/>
        </w:rPr>
        <w:t>等</w:t>
      </w:r>
      <w:r w:rsidRPr="00296584">
        <w:rPr>
          <w:rFonts w:hAnsi="ＭＳ 明朝" w:hint="eastAsia"/>
          <w:szCs w:val="22"/>
        </w:rPr>
        <w:t>の区分」欄には、①障害者支援施設、②地域活動支援センター、③生活介護事業所、④就労移行支援事業所、⑤就労継続支援Ａ型事業所、⑥就労継続支援Ｂ型事業所、⑦障害者地域共同作業所</w:t>
      </w:r>
      <w:r w:rsidR="003F302C">
        <w:rPr>
          <w:rFonts w:hAnsi="ＭＳ 明朝" w:hint="eastAsia"/>
          <w:szCs w:val="22"/>
        </w:rPr>
        <w:t>、⑧特例子会社</w:t>
      </w:r>
      <w:r w:rsidR="00823577">
        <w:rPr>
          <w:rFonts w:hAnsi="ＭＳ 明朝" w:hint="eastAsia"/>
          <w:szCs w:val="22"/>
        </w:rPr>
        <w:t>、</w:t>
      </w:r>
      <w:r w:rsidR="008F0A78">
        <w:rPr>
          <w:rFonts w:hAnsi="ＭＳ 明朝" w:hint="eastAsia"/>
          <w:szCs w:val="22"/>
        </w:rPr>
        <w:t>⑨</w:t>
      </w:r>
      <w:r w:rsidR="007E4B1D">
        <w:rPr>
          <w:rFonts w:hAnsi="ＭＳ 明朝" w:hint="eastAsia"/>
          <w:szCs w:val="22"/>
        </w:rPr>
        <w:t>重度多数雇用事業所、⑩在宅就業障害者、⑪在宅就業支援団体</w:t>
      </w:r>
      <w:r w:rsidRPr="007E4B1D">
        <w:rPr>
          <w:rFonts w:hAnsi="ＭＳ 明朝" w:hint="eastAsia"/>
          <w:szCs w:val="22"/>
        </w:rPr>
        <w:t>のいずれかに区分すること。多機能型の場合であっても、その機能に応じて区分すること。</w:t>
      </w:r>
    </w:p>
    <w:p w:rsidR="000B0725" w:rsidRPr="00296584" w:rsidRDefault="000B0725" w:rsidP="000B0725">
      <w:pPr>
        <w:numPr>
          <w:ilvl w:val="0"/>
          <w:numId w:val="5"/>
        </w:numPr>
        <w:snapToGrid w:val="0"/>
        <w:ind w:left="709" w:hanging="709"/>
        <w:rPr>
          <w:rFonts w:hAnsi="ＭＳ 明朝"/>
          <w:szCs w:val="22"/>
        </w:rPr>
      </w:pPr>
      <w:r w:rsidRPr="00296584">
        <w:rPr>
          <w:rFonts w:hAnsi="ＭＳ 明朝" w:hint="eastAsia"/>
          <w:szCs w:val="22"/>
        </w:rPr>
        <w:t>行数が不足する場合は、適宜</w:t>
      </w:r>
      <w:r w:rsidR="0067474F" w:rsidRPr="00296584">
        <w:rPr>
          <w:rFonts w:hAnsi="ＭＳ 明朝" w:hint="eastAsia"/>
          <w:szCs w:val="22"/>
        </w:rPr>
        <w:t>行数を追加し、共同受注窓口に参加する全ての障害者就労施設</w:t>
      </w:r>
      <w:r w:rsidR="00A17039">
        <w:rPr>
          <w:rFonts w:hAnsi="ＭＳ 明朝" w:hint="eastAsia"/>
          <w:szCs w:val="22"/>
        </w:rPr>
        <w:t>等</w:t>
      </w:r>
      <w:r w:rsidR="0067474F" w:rsidRPr="00296584">
        <w:rPr>
          <w:rFonts w:hAnsi="ＭＳ 明朝" w:hint="eastAsia"/>
          <w:szCs w:val="22"/>
        </w:rPr>
        <w:t>について、記入すること。</w:t>
      </w:r>
      <w:r w:rsidR="003420E2">
        <w:rPr>
          <w:rFonts w:hAnsi="ＭＳ 明朝" w:hint="eastAsia"/>
          <w:szCs w:val="22"/>
        </w:rPr>
        <w:t xml:space="preserve">　</w:t>
      </w:r>
    </w:p>
    <w:p w:rsidR="000B0725" w:rsidRDefault="000B0725" w:rsidP="003E7012">
      <w:pPr>
        <w:snapToGrid w:val="0"/>
        <w:rPr>
          <w:rFonts w:ascii="ＭＳ ゴシック" w:eastAsia="ＭＳ ゴシック" w:hAnsi="ＭＳ ゴシック"/>
          <w:szCs w:val="22"/>
        </w:rPr>
      </w:pPr>
    </w:p>
    <w:p w:rsidR="0067474F" w:rsidRPr="00A17039" w:rsidRDefault="0067474F" w:rsidP="003E7012">
      <w:pPr>
        <w:snapToGrid w:val="0"/>
        <w:rPr>
          <w:rFonts w:ascii="ＭＳ ゴシック" w:eastAsia="ＭＳ ゴシック" w:hAnsi="ＭＳ ゴシック"/>
          <w:szCs w:val="22"/>
        </w:rPr>
      </w:pPr>
    </w:p>
    <w:p w:rsidR="00B9116A" w:rsidRPr="0067474F" w:rsidRDefault="00B9116A" w:rsidP="00B9116A">
      <w:pPr>
        <w:numPr>
          <w:ilvl w:val="0"/>
          <w:numId w:val="4"/>
        </w:numPr>
        <w:snapToGrid w:val="0"/>
        <w:ind w:hangingChars="191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物品等の販促活動の状況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9345"/>
        <w:gridCol w:w="2174"/>
      </w:tblGrid>
      <w:tr w:rsidR="0067474F" w:rsidRPr="00296584" w:rsidTr="00296584">
        <w:tc>
          <w:tcPr>
            <w:tcW w:w="3119" w:type="dxa"/>
            <w:shd w:val="pct12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296584">
              <w:rPr>
                <w:rFonts w:ascii="ＭＳ ゴシック" w:eastAsia="ＭＳ ゴシック" w:hAnsi="ＭＳ ゴシック" w:hint="eastAsia"/>
                <w:szCs w:val="22"/>
              </w:rPr>
              <w:t>年月日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pct12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296584">
              <w:rPr>
                <w:rFonts w:ascii="ＭＳ ゴシック" w:eastAsia="ＭＳ ゴシック" w:hAnsi="ＭＳ ゴシック" w:hint="eastAsia"/>
                <w:szCs w:val="22"/>
              </w:rPr>
              <w:t>物品等の販促活動の状況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pct12" w:color="auto" w:fill="auto"/>
          </w:tcPr>
          <w:p w:rsidR="0067474F" w:rsidRPr="00296584" w:rsidRDefault="0067474F" w:rsidP="00296584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296584">
              <w:rPr>
                <w:rFonts w:ascii="ＭＳ ゴシック" w:eastAsia="ＭＳ ゴシック" w:hAnsi="ＭＳ ゴシック" w:hint="eastAsia"/>
                <w:szCs w:val="22"/>
              </w:rPr>
              <w:t>参加した障害者就労施設</w:t>
            </w:r>
            <w:r w:rsidR="007769FD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  <w:r w:rsidRPr="00296584">
              <w:rPr>
                <w:rFonts w:ascii="ＭＳ ゴシック" w:eastAsia="ＭＳ ゴシック" w:hAnsi="ＭＳ ゴシック" w:hint="eastAsia"/>
                <w:szCs w:val="22"/>
              </w:rPr>
              <w:t>の数</w:t>
            </w: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7474F" w:rsidRDefault="0067474F" w:rsidP="00F37F27">
      <w:pPr>
        <w:numPr>
          <w:ilvl w:val="0"/>
          <w:numId w:val="6"/>
        </w:numPr>
        <w:snapToGrid w:val="0"/>
        <w:ind w:rightChars="-14" w:right="-31"/>
        <w:rPr>
          <w:rFonts w:hAnsi="ＭＳ 明朝"/>
          <w:szCs w:val="22"/>
        </w:rPr>
      </w:pPr>
      <w:r w:rsidRPr="0067474F">
        <w:rPr>
          <w:rFonts w:hAnsi="ＭＳ 明朝" w:hint="eastAsia"/>
          <w:szCs w:val="22"/>
        </w:rPr>
        <w:t>上表は、</w:t>
      </w:r>
      <w:r>
        <w:rPr>
          <w:rFonts w:hAnsi="ＭＳ 明朝" w:hint="eastAsia"/>
          <w:szCs w:val="22"/>
        </w:rPr>
        <w:t>共同受注窓口として、</w:t>
      </w:r>
      <w:r w:rsidR="00F37F27">
        <w:rPr>
          <w:rFonts w:hAnsi="ＭＳ 明朝" w:hint="eastAsia"/>
          <w:szCs w:val="22"/>
        </w:rPr>
        <w:t>令和</w:t>
      </w:r>
      <w:r w:rsidR="0060007B">
        <w:rPr>
          <w:rFonts w:hAnsi="ＭＳ 明朝" w:hint="eastAsia"/>
          <w:szCs w:val="22"/>
        </w:rPr>
        <w:t>5</w:t>
      </w:r>
      <w:r>
        <w:rPr>
          <w:rFonts w:hAnsi="ＭＳ 明朝" w:hint="eastAsia"/>
          <w:szCs w:val="22"/>
        </w:rPr>
        <w:t>年</w:t>
      </w:r>
      <w:r w:rsidR="00845829">
        <w:rPr>
          <w:rFonts w:hAnsi="ＭＳ 明朝" w:hint="eastAsia"/>
          <w:szCs w:val="22"/>
        </w:rPr>
        <w:t>6</w:t>
      </w:r>
      <w:r>
        <w:rPr>
          <w:rFonts w:hAnsi="ＭＳ 明朝" w:hint="eastAsia"/>
          <w:szCs w:val="22"/>
        </w:rPr>
        <w:t>月1</w:t>
      </w:r>
      <w:r w:rsidR="007815DD">
        <w:rPr>
          <w:rFonts w:hAnsi="ＭＳ 明朝" w:hint="eastAsia"/>
          <w:szCs w:val="22"/>
        </w:rPr>
        <w:t>日から令和</w:t>
      </w:r>
      <w:r w:rsidR="0060007B">
        <w:rPr>
          <w:rFonts w:hAnsi="ＭＳ 明朝"/>
          <w:szCs w:val="22"/>
        </w:rPr>
        <w:t>7</w:t>
      </w:r>
      <w:r>
        <w:rPr>
          <w:rFonts w:hAnsi="ＭＳ 明朝" w:hint="eastAsia"/>
          <w:szCs w:val="22"/>
        </w:rPr>
        <w:t>年</w:t>
      </w:r>
      <w:r w:rsidR="00845829">
        <w:rPr>
          <w:rFonts w:hAnsi="ＭＳ 明朝" w:hint="eastAsia"/>
          <w:szCs w:val="22"/>
        </w:rPr>
        <w:t>5</w:t>
      </w:r>
      <w:r>
        <w:rPr>
          <w:rFonts w:hAnsi="ＭＳ 明朝" w:hint="eastAsia"/>
          <w:szCs w:val="22"/>
        </w:rPr>
        <w:t>月3</w:t>
      </w:r>
      <w:r w:rsidR="00845829">
        <w:rPr>
          <w:rFonts w:hAnsi="ＭＳ 明朝" w:hint="eastAsia"/>
          <w:szCs w:val="22"/>
        </w:rPr>
        <w:t>1</w:t>
      </w:r>
      <w:r>
        <w:rPr>
          <w:rFonts w:hAnsi="ＭＳ 明朝" w:hint="eastAsia"/>
          <w:szCs w:val="22"/>
        </w:rPr>
        <w:t>日ま</w:t>
      </w:r>
      <w:r w:rsidRPr="0067474F">
        <w:rPr>
          <w:rFonts w:hAnsi="ＭＳ 明朝" w:hint="eastAsia"/>
          <w:szCs w:val="22"/>
        </w:rPr>
        <w:t>で</w:t>
      </w:r>
      <w:r>
        <w:rPr>
          <w:rFonts w:hAnsi="ＭＳ 明朝" w:hint="eastAsia"/>
          <w:szCs w:val="22"/>
        </w:rPr>
        <w:t>の間に行った、主な物品等の販促活動について</w:t>
      </w:r>
      <w:r w:rsidR="008E013D">
        <w:rPr>
          <w:rFonts w:hAnsi="ＭＳ 明朝" w:hint="eastAsia"/>
          <w:szCs w:val="22"/>
        </w:rPr>
        <w:t>記入</w:t>
      </w:r>
      <w:r>
        <w:rPr>
          <w:rFonts w:hAnsi="ＭＳ 明朝" w:hint="eastAsia"/>
          <w:szCs w:val="22"/>
        </w:rPr>
        <w:t>する</w:t>
      </w:r>
      <w:r w:rsidR="00F37F27">
        <w:rPr>
          <w:rFonts w:hAnsi="ＭＳ 明朝" w:hint="eastAsia"/>
          <w:szCs w:val="22"/>
        </w:rPr>
        <w:t>こ</w:t>
      </w:r>
      <w:r>
        <w:rPr>
          <w:rFonts w:hAnsi="ＭＳ 明朝" w:hint="eastAsia"/>
          <w:szCs w:val="22"/>
        </w:rPr>
        <w:t>と。</w:t>
      </w:r>
    </w:p>
    <w:p w:rsidR="0067474F" w:rsidRPr="0067474F" w:rsidRDefault="0067474F" w:rsidP="0067474F">
      <w:pPr>
        <w:numPr>
          <w:ilvl w:val="0"/>
          <w:numId w:val="6"/>
        </w:numPr>
        <w:snapToGrid w:val="0"/>
        <w:rPr>
          <w:rFonts w:hAnsi="ＭＳ 明朝"/>
          <w:szCs w:val="22"/>
        </w:rPr>
      </w:pPr>
      <w:r w:rsidRPr="0067474F">
        <w:rPr>
          <w:rFonts w:hAnsi="ＭＳ 明朝" w:hint="eastAsia"/>
          <w:szCs w:val="22"/>
        </w:rPr>
        <w:t>行数が不足する場合は、適宜行数を追加し、記入すること。</w:t>
      </w:r>
    </w:p>
    <w:p w:rsidR="0067474F" w:rsidRPr="0067474F" w:rsidRDefault="0067474F" w:rsidP="0067474F">
      <w:pPr>
        <w:snapToGrid w:val="0"/>
        <w:ind w:left="420"/>
        <w:rPr>
          <w:rFonts w:ascii="ＭＳ ゴシック" w:eastAsia="ＭＳ ゴシック" w:hAnsi="ＭＳ ゴシック"/>
          <w:sz w:val="32"/>
          <w:szCs w:val="32"/>
        </w:rPr>
      </w:pPr>
    </w:p>
    <w:p w:rsidR="00B9116A" w:rsidRPr="0067474F" w:rsidRDefault="00B9116A" w:rsidP="00B9116A">
      <w:pPr>
        <w:numPr>
          <w:ilvl w:val="0"/>
          <w:numId w:val="4"/>
        </w:numPr>
        <w:snapToGrid w:val="0"/>
        <w:ind w:hangingChars="191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2"/>
        </w:rPr>
        <w:t>物品等の品質改善の取り組み・法令遵守の取り組み</w:t>
      </w:r>
      <w:r w:rsidR="004D0116">
        <w:rPr>
          <w:rFonts w:ascii="ＭＳ ゴシック" w:eastAsia="ＭＳ ゴシック" w:hAnsi="ＭＳ ゴシック" w:hint="eastAsia"/>
          <w:szCs w:val="22"/>
        </w:rPr>
        <w:t>の状況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9347"/>
        <w:gridCol w:w="2174"/>
      </w:tblGrid>
      <w:tr w:rsidR="0067474F" w:rsidRPr="00296584" w:rsidTr="00296584">
        <w:tc>
          <w:tcPr>
            <w:tcW w:w="3119" w:type="dxa"/>
            <w:shd w:val="pct12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296584">
              <w:rPr>
                <w:rFonts w:ascii="ＭＳ ゴシック" w:eastAsia="ＭＳ ゴシック" w:hAnsi="ＭＳ ゴシック" w:hint="eastAsia"/>
                <w:szCs w:val="22"/>
              </w:rPr>
              <w:t>年月日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pct12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 w:rsidRPr="00296584">
              <w:rPr>
                <w:rFonts w:ascii="ＭＳ ゴシック" w:eastAsia="ＭＳ ゴシック" w:hAnsi="ＭＳ ゴシック" w:hint="eastAsia"/>
                <w:szCs w:val="22"/>
              </w:rPr>
              <w:t>物品等の品質改善の取り組み・法令遵守の取り組みの状況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pct12" w:color="auto" w:fill="auto"/>
          </w:tcPr>
          <w:p w:rsidR="0067474F" w:rsidRPr="00296584" w:rsidRDefault="0067474F" w:rsidP="00296584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296584">
              <w:rPr>
                <w:rFonts w:ascii="ＭＳ ゴシック" w:eastAsia="ＭＳ ゴシック" w:hAnsi="ＭＳ ゴシック" w:hint="eastAsia"/>
                <w:szCs w:val="22"/>
              </w:rPr>
              <w:t>参加した障害者就労施設</w:t>
            </w:r>
            <w:r w:rsidR="007769FD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  <w:r w:rsidRPr="00296584">
              <w:rPr>
                <w:rFonts w:ascii="ＭＳ ゴシック" w:eastAsia="ＭＳ ゴシック" w:hAnsi="ＭＳ ゴシック" w:hint="eastAsia"/>
                <w:szCs w:val="22"/>
              </w:rPr>
              <w:t>の数</w:t>
            </w: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7474F" w:rsidRPr="00296584" w:rsidTr="00296584">
        <w:tc>
          <w:tcPr>
            <w:tcW w:w="3119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04" w:type="dxa"/>
            <w:shd w:val="clear" w:color="auto" w:fill="auto"/>
          </w:tcPr>
          <w:p w:rsidR="0067474F" w:rsidRPr="00296584" w:rsidRDefault="0067474F" w:rsidP="00296584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7474F" w:rsidRDefault="0067474F" w:rsidP="0067474F">
      <w:pPr>
        <w:numPr>
          <w:ilvl w:val="0"/>
          <w:numId w:val="7"/>
        </w:numPr>
        <w:snapToGrid w:val="0"/>
        <w:rPr>
          <w:rFonts w:hAnsi="ＭＳ 明朝"/>
          <w:szCs w:val="22"/>
        </w:rPr>
      </w:pPr>
      <w:r w:rsidRPr="0067474F">
        <w:rPr>
          <w:rFonts w:hAnsi="ＭＳ 明朝" w:hint="eastAsia"/>
          <w:szCs w:val="22"/>
        </w:rPr>
        <w:t>上表は、</w:t>
      </w:r>
      <w:r>
        <w:rPr>
          <w:rFonts w:hAnsi="ＭＳ 明朝" w:hint="eastAsia"/>
          <w:szCs w:val="22"/>
        </w:rPr>
        <w:t>共同受注窓口として、</w:t>
      </w:r>
      <w:r w:rsidR="00F37F27">
        <w:rPr>
          <w:rFonts w:hAnsi="ＭＳ 明朝" w:hint="eastAsia"/>
          <w:szCs w:val="22"/>
        </w:rPr>
        <w:t>令和</w:t>
      </w:r>
      <w:r w:rsidR="0060007B">
        <w:rPr>
          <w:rFonts w:hAnsi="ＭＳ 明朝" w:hint="eastAsia"/>
          <w:szCs w:val="22"/>
        </w:rPr>
        <w:t>5</w:t>
      </w:r>
      <w:r w:rsidR="00340939">
        <w:rPr>
          <w:rFonts w:hAnsi="ＭＳ 明朝" w:hint="eastAsia"/>
          <w:szCs w:val="22"/>
        </w:rPr>
        <w:t>年6月1日から令和</w:t>
      </w:r>
      <w:r w:rsidR="0060007B">
        <w:rPr>
          <w:rFonts w:hAnsi="ＭＳ 明朝"/>
          <w:szCs w:val="22"/>
        </w:rPr>
        <w:t>7</w:t>
      </w:r>
      <w:r w:rsidR="00340939">
        <w:rPr>
          <w:rFonts w:hAnsi="ＭＳ 明朝" w:hint="eastAsia"/>
          <w:szCs w:val="22"/>
        </w:rPr>
        <w:t>年5月31日</w:t>
      </w:r>
      <w:r>
        <w:rPr>
          <w:rFonts w:hAnsi="ＭＳ 明朝" w:hint="eastAsia"/>
          <w:szCs w:val="22"/>
        </w:rPr>
        <w:t>ま</w:t>
      </w:r>
      <w:r w:rsidRPr="0067474F">
        <w:rPr>
          <w:rFonts w:hAnsi="ＭＳ 明朝" w:hint="eastAsia"/>
          <w:szCs w:val="22"/>
        </w:rPr>
        <w:t>で</w:t>
      </w:r>
      <w:r>
        <w:rPr>
          <w:rFonts w:hAnsi="ＭＳ 明朝" w:hint="eastAsia"/>
          <w:szCs w:val="22"/>
        </w:rPr>
        <w:t>の間に行った、主な物品等の</w:t>
      </w:r>
      <w:r w:rsidR="00881849">
        <w:rPr>
          <w:rFonts w:hAnsi="ＭＳ 明朝" w:hint="eastAsia"/>
          <w:szCs w:val="22"/>
        </w:rPr>
        <w:t>品質改善の取り組み・法令</w:t>
      </w:r>
      <w:r w:rsidR="006E3F07">
        <w:rPr>
          <w:rFonts w:hAnsi="ＭＳ 明朝" w:hint="eastAsia"/>
          <w:szCs w:val="22"/>
        </w:rPr>
        <w:t>遵守</w:t>
      </w:r>
      <w:r w:rsidR="00881849">
        <w:rPr>
          <w:rFonts w:hAnsi="ＭＳ 明朝" w:hint="eastAsia"/>
          <w:szCs w:val="22"/>
        </w:rPr>
        <w:t>の取り組み</w:t>
      </w:r>
      <w:r>
        <w:rPr>
          <w:rFonts w:hAnsi="ＭＳ 明朝" w:hint="eastAsia"/>
          <w:szCs w:val="22"/>
        </w:rPr>
        <w:t>について</w:t>
      </w:r>
      <w:r w:rsidR="00C4409E">
        <w:rPr>
          <w:rFonts w:hAnsi="ＭＳ 明朝" w:hint="eastAsia"/>
          <w:szCs w:val="22"/>
        </w:rPr>
        <w:t>記入</w:t>
      </w:r>
      <w:r>
        <w:rPr>
          <w:rFonts w:hAnsi="ＭＳ 明朝" w:hint="eastAsia"/>
          <w:szCs w:val="22"/>
        </w:rPr>
        <w:t>すること。</w:t>
      </w:r>
    </w:p>
    <w:p w:rsidR="0067474F" w:rsidRPr="0067474F" w:rsidRDefault="0067474F" w:rsidP="0067474F">
      <w:pPr>
        <w:numPr>
          <w:ilvl w:val="0"/>
          <w:numId w:val="7"/>
        </w:numPr>
        <w:snapToGrid w:val="0"/>
        <w:rPr>
          <w:rFonts w:hAnsi="ＭＳ 明朝"/>
          <w:szCs w:val="22"/>
        </w:rPr>
      </w:pPr>
      <w:r w:rsidRPr="0067474F">
        <w:rPr>
          <w:rFonts w:hAnsi="ＭＳ 明朝" w:hint="eastAsia"/>
          <w:szCs w:val="22"/>
        </w:rPr>
        <w:t>行数が不足する場合は、適宜行数を追加し、記入すること。</w:t>
      </w:r>
    </w:p>
    <w:p w:rsidR="00B9116A" w:rsidRDefault="00B9116A" w:rsidP="0067474F">
      <w:pPr>
        <w:snapToGrid w:val="0"/>
      </w:pPr>
    </w:p>
    <w:p w:rsidR="00FD5F6E" w:rsidRDefault="00FD5F6E" w:rsidP="0067474F">
      <w:pPr>
        <w:snapToGrid w:val="0"/>
      </w:pPr>
    </w:p>
    <w:p w:rsidR="00FD5F6E" w:rsidRDefault="00FD5F6E" w:rsidP="0067474F">
      <w:pPr>
        <w:snapToGrid w:val="0"/>
      </w:pPr>
    </w:p>
    <w:p w:rsidR="00FD5F6E" w:rsidRDefault="00FD5F6E" w:rsidP="0067474F">
      <w:pPr>
        <w:snapToGrid w:val="0"/>
      </w:pPr>
    </w:p>
    <w:p w:rsidR="00FD5F6E" w:rsidRPr="0067474F" w:rsidRDefault="00FD5F6E" w:rsidP="00FD5F6E">
      <w:pPr>
        <w:numPr>
          <w:ilvl w:val="0"/>
          <w:numId w:val="4"/>
        </w:numPr>
        <w:snapToGrid w:val="0"/>
        <w:ind w:hangingChars="191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物品等の品質確保や法令遵守に係るクレームの状況及びクレームへの対処状況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5759"/>
        <w:gridCol w:w="5760"/>
      </w:tblGrid>
      <w:tr w:rsidR="00FD5F6E" w:rsidRPr="00296584" w:rsidTr="00FD5F6E">
        <w:tc>
          <w:tcPr>
            <w:tcW w:w="3119" w:type="dxa"/>
            <w:shd w:val="pct12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クレームの発生</w:t>
            </w:r>
            <w:r w:rsidRPr="00296584">
              <w:rPr>
                <w:rFonts w:ascii="ＭＳ ゴシック" w:eastAsia="ＭＳ ゴシック" w:hAnsi="ＭＳ ゴシック" w:hint="eastAsia"/>
                <w:szCs w:val="22"/>
              </w:rPr>
              <w:t>年月日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pct12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物品等の品質確保や法令順守に係るクレームの状況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shd w:val="pct12" w:color="auto" w:fill="auto"/>
          </w:tcPr>
          <w:p w:rsidR="00FD5F6E" w:rsidRPr="00296584" w:rsidRDefault="00FD5F6E" w:rsidP="00424A7C">
            <w:pPr>
              <w:snapToGrid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クレームへの対処状況</w:t>
            </w:r>
          </w:p>
        </w:tc>
      </w:tr>
      <w:tr w:rsidR="00FD5F6E" w:rsidRPr="00296584" w:rsidTr="00FD5F6E">
        <w:tc>
          <w:tcPr>
            <w:tcW w:w="3119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0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1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D5F6E" w:rsidRPr="00296584" w:rsidTr="00FD5F6E">
        <w:tc>
          <w:tcPr>
            <w:tcW w:w="3119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0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1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D5F6E" w:rsidRPr="00296584" w:rsidTr="00FD5F6E">
        <w:tc>
          <w:tcPr>
            <w:tcW w:w="3119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0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1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D5F6E" w:rsidRPr="00296584" w:rsidTr="00FD5F6E">
        <w:tc>
          <w:tcPr>
            <w:tcW w:w="3119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0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1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D5F6E" w:rsidRPr="00296584" w:rsidTr="00FD5F6E">
        <w:tc>
          <w:tcPr>
            <w:tcW w:w="3119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0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1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D5F6E" w:rsidRPr="00296584" w:rsidTr="00FD5F6E">
        <w:tc>
          <w:tcPr>
            <w:tcW w:w="3119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0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1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D5F6E" w:rsidRPr="00296584" w:rsidTr="00FD5F6E">
        <w:tc>
          <w:tcPr>
            <w:tcW w:w="3119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0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1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D5F6E" w:rsidRPr="00296584" w:rsidTr="00FD5F6E">
        <w:tc>
          <w:tcPr>
            <w:tcW w:w="3119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0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851" w:type="dxa"/>
            <w:shd w:val="clear" w:color="auto" w:fill="auto"/>
          </w:tcPr>
          <w:p w:rsidR="00FD5F6E" w:rsidRPr="00296584" w:rsidRDefault="00FD5F6E" w:rsidP="00424A7C">
            <w:pPr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FD5F6E" w:rsidRDefault="00FD5F6E" w:rsidP="00361020">
      <w:pPr>
        <w:numPr>
          <w:ilvl w:val="0"/>
          <w:numId w:val="8"/>
        </w:numPr>
        <w:snapToGrid w:val="0"/>
        <w:rPr>
          <w:rFonts w:hAnsi="ＭＳ 明朝"/>
          <w:szCs w:val="22"/>
        </w:rPr>
      </w:pPr>
      <w:r w:rsidRPr="0067474F">
        <w:rPr>
          <w:rFonts w:hAnsi="ＭＳ 明朝" w:hint="eastAsia"/>
          <w:szCs w:val="22"/>
        </w:rPr>
        <w:t>上表は、</w:t>
      </w:r>
      <w:r>
        <w:rPr>
          <w:rFonts w:hAnsi="ＭＳ 明朝" w:hint="eastAsia"/>
          <w:szCs w:val="22"/>
        </w:rPr>
        <w:t>共同受注窓口として、</w:t>
      </w:r>
      <w:r w:rsidR="00F37F27">
        <w:rPr>
          <w:rFonts w:hAnsi="ＭＳ 明朝" w:hint="eastAsia"/>
          <w:szCs w:val="22"/>
        </w:rPr>
        <w:t>令和</w:t>
      </w:r>
      <w:r w:rsidR="0060007B">
        <w:rPr>
          <w:rFonts w:hAnsi="ＭＳ 明朝" w:hint="eastAsia"/>
          <w:szCs w:val="22"/>
        </w:rPr>
        <w:t>5</w:t>
      </w:r>
      <w:r w:rsidR="00340939">
        <w:rPr>
          <w:rFonts w:hAnsi="ＭＳ 明朝" w:hint="eastAsia"/>
          <w:szCs w:val="22"/>
        </w:rPr>
        <w:t>年6月1日から令和</w:t>
      </w:r>
      <w:r w:rsidR="0060007B">
        <w:rPr>
          <w:rFonts w:hAnsi="ＭＳ 明朝"/>
          <w:szCs w:val="22"/>
        </w:rPr>
        <w:t>7</w:t>
      </w:r>
      <w:bookmarkStart w:id="0" w:name="_GoBack"/>
      <w:bookmarkEnd w:id="0"/>
      <w:r w:rsidR="00340939">
        <w:rPr>
          <w:rFonts w:hAnsi="ＭＳ 明朝" w:hint="eastAsia"/>
          <w:szCs w:val="22"/>
        </w:rPr>
        <w:t>年5月31日</w:t>
      </w:r>
      <w:r>
        <w:rPr>
          <w:rFonts w:hAnsi="ＭＳ 明朝" w:hint="eastAsia"/>
          <w:szCs w:val="22"/>
        </w:rPr>
        <w:t>ま</w:t>
      </w:r>
      <w:r w:rsidRPr="0067474F">
        <w:rPr>
          <w:rFonts w:hAnsi="ＭＳ 明朝" w:hint="eastAsia"/>
          <w:szCs w:val="22"/>
        </w:rPr>
        <w:t>で</w:t>
      </w:r>
      <w:r>
        <w:rPr>
          <w:rFonts w:hAnsi="ＭＳ 明朝" w:hint="eastAsia"/>
          <w:szCs w:val="22"/>
        </w:rPr>
        <w:t>の間に発生した物品等の品質確保や法令遵守に係るクレームの状況及びクレームへの対処状況を記入すること。</w:t>
      </w:r>
    </w:p>
    <w:p w:rsidR="00FD5F6E" w:rsidRPr="0067474F" w:rsidRDefault="00FD5F6E" w:rsidP="00361020">
      <w:pPr>
        <w:numPr>
          <w:ilvl w:val="0"/>
          <w:numId w:val="8"/>
        </w:numPr>
        <w:snapToGrid w:val="0"/>
        <w:rPr>
          <w:rFonts w:hAnsi="ＭＳ 明朝"/>
          <w:szCs w:val="22"/>
        </w:rPr>
      </w:pPr>
      <w:r w:rsidRPr="0067474F">
        <w:rPr>
          <w:rFonts w:hAnsi="ＭＳ 明朝" w:hint="eastAsia"/>
          <w:szCs w:val="22"/>
        </w:rPr>
        <w:t>行数が不足する場合は、適宜行数を追加し、記入すること。</w:t>
      </w:r>
    </w:p>
    <w:p w:rsidR="00FD5F6E" w:rsidRPr="00FD5F6E" w:rsidRDefault="00FD5F6E" w:rsidP="0067474F">
      <w:pPr>
        <w:snapToGrid w:val="0"/>
      </w:pPr>
    </w:p>
    <w:sectPr w:rsidR="00FD5F6E" w:rsidRPr="00FD5F6E" w:rsidSect="00B9116A">
      <w:pgSz w:w="16838" w:h="11906" w:orient="landscape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17" w:rsidRDefault="00831917" w:rsidP="00BC61C8">
      <w:r>
        <w:separator/>
      </w:r>
    </w:p>
  </w:endnote>
  <w:endnote w:type="continuationSeparator" w:id="0">
    <w:p w:rsidR="00831917" w:rsidRDefault="00831917" w:rsidP="00BC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17" w:rsidRDefault="00831917" w:rsidP="00BC61C8">
      <w:r>
        <w:separator/>
      </w:r>
    </w:p>
  </w:footnote>
  <w:footnote w:type="continuationSeparator" w:id="0">
    <w:p w:rsidR="00831917" w:rsidRDefault="00831917" w:rsidP="00BC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CD5"/>
    <w:multiLevelType w:val="hybridMultilevel"/>
    <w:tmpl w:val="4E62826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B69E4"/>
    <w:multiLevelType w:val="hybridMultilevel"/>
    <w:tmpl w:val="4E62826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6E412D"/>
    <w:multiLevelType w:val="hybridMultilevel"/>
    <w:tmpl w:val="3C641574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25393"/>
    <w:multiLevelType w:val="hybridMultilevel"/>
    <w:tmpl w:val="4E62826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060DA9"/>
    <w:multiLevelType w:val="hybridMultilevel"/>
    <w:tmpl w:val="4E62826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EA3C95"/>
    <w:multiLevelType w:val="hybridMultilevel"/>
    <w:tmpl w:val="C06EE42C"/>
    <w:lvl w:ilvl="0" w:tplc="55E0E8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5F6265"/>
    <w:multiLevelType w:val="hybridMultilevel"/>
    <w:tmpl w:val="EF76167E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2E34EB"/>
    <w:multiLevelType w:val="hybridMultilevel"/>
    <w:tmpl w:val="AD82CFD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A7"/>
    <w:rsid w:val="00044EBF"/>
    <w:rsid w:val="00095856"/>
    <w:rsid w:val="000B0725"/>
    <w:rsid w:val="000B70A7"/>
    <w:rsid w:val="000E243B"/>
    <w:rsid w:val="00146208"/>
    <w:rsid w:val="00154847"/>
    <w:rsid w:val="00180670"/>
    <w:rsid w:val="001B5759"/>
    <w:rsid w:val="001E26FE"/>
    <w:rsid w:val="00275E07"/>
    <w:rsid w:val="00280808"/>
    <w:rsid w:val="00284086"/>
    <w:rsid w:val="00296584"/>
    <w:rsid w:val="002C438A"/>
    <w:rsid w:val="002E4066"/>
    <w:rsid w:val="00340939"/>
    <w:rsid w:val="003420E2"/>
    <w:rsid w:val="00361020"/>
    <w:rsid w:val="00373AD4"/>
    <w:rsid w:val="003935D9"/>
    <w:rsid w:val="003D16C1"/>
    <w:rsid w:val="003E7012"/>
    <w:rsid w:val="003F302C"/>
    <w:rsid w:val="0040623B"/>
    <w:rsid w:val="00424A7C"/>
    <w:rsid w:val="00445558"/>
    <w:rsid w:val="004504AD"/>
    <w:rsid w:val="004A48B6"/>
    <w:rsid w:val="004C3630"/>
    <w:rsid w:val="004D0116"/>
    <w:rsid w:val="004D2B6D"/>
    <w:rsid w:val="005136B7"/>
    <w:rsid w:val="005A5800"/>
    <w:rsid w:val="0060007B"/>
    <w:rsid w:val="00666848"/>
    <w:rsid w:val="0067474F"/>
    <w:rsid w:val="006E3F07"/>
    <w:rsid w:val="00721B0C"/>
    <w:rsid w:val="00730EFB"/>
    <w:rsid w:val="007315D8"/>
    <w:rsid w:val="00764B80"/>
    <w:rsid w:val="007769FD"/>
    <w:rsid w:val="007815DD"/>
    <w:rsid w:val="007E4B1D"/>
    <w:rsid w:val="007E6CBC"/>
    <w:rsid w:val="00823577"/>
    <w:rsid w:val="00831917"/>
    <w:rsid w:val="00845829"/>
    <w:rsid w:val="00881849"/>
    <w:rsid w:val="00887A0A"/>
    <w:rsid w:val="0089744E"/>
    <w:rsid w:val="008E013D"/>
    <w:rsid w:val="008E253D"/>
    <w:rsid w:val="008F0A78"/>
    <w:rsid w:val="00904403"/>
    <w:rsid w:val="0094055A"/>
    <w:rsid w:val="009B0C66"/>
    <w:rsid w:val="00A11079"/>
    <w:rsid w:val="00A17039"/>
    <w:rsid w:val="00A50417"/>
    <w:rsid w:val="00A55025"/>
    <w:rsid w:val="00B44A32"/>
    <w:rsid w:val="00B72B54"/>
    <w:rsid w:val="00B9116A"/>
    <w:rsid w:val="00BB2209"/>
    <w:rsid w:val="00BC61C8"/>
    <w:rsid w:val="00BE3600"/>
    <w:rsid w:val="00C1156C"/>
    <w:rsid w:val="00C26E78"/>
    <w:rsid w:val="00C4409E"/>
    <w:rsid w:val="00CA7F2D"/>
    <w:rsid w:val="00CC3E81"/>
    <w:rsid w:val="00D71802"/>
    <w:rsid w:val="00DE3D28"/>
    <w:rsid w:val="00E20D35"/>
    <w:rsid w:val="00E8431F"/>
    <w:rsid w:val="00E86806"/>
    <w:rsid w:val="00EF7538"/>
    <w:rsid w:val="00F13840"/>
    <w:rsid w:val="00F21F35"/>
    <w:rsid w:val="00F37F27"/>
    <w:rsid w:val="00F8706B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BE52A5"/>
  <w15:chartTrackingRefBased/>
  <w15:docId w15:val="{E21241FE-17FE-4ED7-8AAE-EFE300DA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A7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079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79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79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79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79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11079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11079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11079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A1107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1107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11079"/>
    <w:rPr>
      <w:b/>
      <w:bCs/>
    </w:rPr>
  </w:style>
  <w:style w:type="character" w:customStyle="1" w:styleId="70">
    <w:name w:val="見出し 7 (文字)"/>
    <w:link w:val="7"/>
    <w:uiPriority w:val="9"/>
    <w:semiHidden/>
    <w:rsid w:val="00A1107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1107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11079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A11079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A11079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079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A11079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A11079"/>
    <w:rPr>
      <w:b/>
      <w:bCs/>
    </w:rPr>
  </w:style>
  <w:style w:type="character" w:styleId="a8">
    <w:name w:val="Emphasis"/>
    <w:uiPriority w:val="20"/>
    <w:qFormat/>
    <w:rsid w:val="00A110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11079"/>
    <w:rPr>
      <w:szCs w:val="32"/>
    </w:rPr>
  </w:style>
  <w:style w:type="paragraph" w:styleId="aa">
    <w:name w:val="List Paragraph"/>
    <w:basedOn w:val="a"/>
    <w:uiPriority w:val="34"/>
    <w:qFormat/>
    <w:rsid w:val="00A1107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11079"/>
    <w:rPr>
      <w:i/>
    </w:rPr>
  </w:style>
  <w:style w:type="character" w:customStyle="1" w:styleId="ac">
    <w:name w:val="引用文 (文字)"/>
    <w:link w:val="ab"/>
    <w:uiPriority w:val="29"/>
    <w:rsid w:val="00A110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1079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11079"/>
    <w:rPr>
      <w:b/>
      <w:i/>
      <w:sz w:val="24"/>
    </w:rPr>
  </w:style>
  <w:style w:type="character" w:styleId="ad">
    <w:name w:val="Subtle Emphasis"/>
    <w:uiPriority w:val="19"/>
    <w:qFormat/>
    <w:rsid w:val="00A11079"/>
    <w:rPr>
      <w:i/>
      <w:color w:val="5A5A5A"/>
    </w:rPr>
  </w:style>
  <w:style w:type="character" w:styleId="23">
    <w:name w:val="Intense Emphasis"/>
    <w:uiPriority w:val="21"/>
    <w:qFormat/>
    <w:rsid w:val="00A11079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11079"/>
    <w:rPr>
      <w:sz w:val="24"/>
      <w:szCs w:val="24"/>
      <w:u w:val="single"/>
    </w:rPr>
  </w:style>
  <w:style w:type="character" w:styleId="24">
    <w:name w:val="Intense Reference"/>
    <w:uiPriority w:val="32"/>
    <w:qFormat/>
    <w:rsid w:val="00A11079"/>
    <w:rPr>
      <w:b/>
      <w:sz w:val="24"/>
      <w:u w:val="single"/>
    </w:rPr>
  </w:style>
  <w:style w:type="character" w:styleId="af">
    <w:name w:val="Book Title"/>
    <w:uiPriority w:val="33"/>
    <w:qFormat/>
    <w:rsid w:val="00A11079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11079"/>
    <w:pPr>
      <w:outlineLvl w:val="9"/>
    </w:pPr>
  </w:style>
  <w:style w:type="table" w:styleId="af1">
    <w:name w:val="Table Grid"/>
    <w:basedOn w:val="a1"/>
    <w:uiPriority w:val="59"/>
    <w:rsid w:val="000B7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C61C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C61C8"/>
    <w:rPr>
      <w:rFonts w:ascii="ＭＳ 明朝"/>
      <w:sz w:val="22"/>
      <w:szCs w:val="24"/>
    </w:rPr>
  </w:style>
  <w:style w:type="paragraph" w:styleId="af4">
    <w:name w:val="footer"/>
    <w:basedOn w:val="a"/>
    <w:link w:val="af5"/>
    <w:uiPriority w:val="99"/>
    <w:unhideWhenUsed/>
    <w:rsid w:val="00BC61C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C61C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1021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2013-07-25T08:36:00Z</cp:lastPrinted>
  <dcterms:created xsi:type="dcterms:W3CDTF">2021-06-15T05:57:00Z</dcterms:created>
  <dcterms:modified xsi:type="dcterms:W3CDTF">2025-07-07T04:14:00Z</dcterms:modified>
</cp:coreProperties>
</file>