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599" w:rsidRPr="00730B88" w:rsidRDefault="00306ABE" w:rsidP="00C30599">
      <w:pPr>
        <w:jc w:val="left"/>
        <w:rPr>
          <w:rFonts w:asciiTheme="minorEastAsia" w:hAnsiTheme="minorEastAsia"/>
          <w:b/>
          <w:sz w:val="24"/>
          <w:szCs w:val="24"/>
        </w:rPr>
      </w:pPr>
      <w:r>
        <w:rPr>
          <w:rFonts w:asciiTheme="minorEastAsia" w:hAnsiTheme="minorEastAsia" w:hint="eastAsia"/>
          <w:b/>
          <w:sz w:val="24"/>
          <w:szCs w:val="24"/>
        </w:rPr>
        <w:t>自己評価・外部評価・運営推進会議活用ツール</w:t>
      </w:r>
    </w:p>
    <w:tbl>
      <w:tblPr>
        <w:tblW w:w="21585" w:type="dxa"/>
        <w:tblCellMar>
          <w:left w:w="99" w:type="dxa"/>
          <w:right w:w="99" w:type="dxa"/>
        </w:tblCellMar>
        <w:tblLook w:val="04A0" w:firstRow="1" w:lastRow="0" w:firstColumn="1" w:lastColumn="0" w:noHBand="0" w:noVBand="1"/>
      </w:tblPr>
      <w:tblGrid>
        <w:gridCol w:w="620"/>
        <w:gridCol w:w="1820"/>
        <w:gridCol w:w="3645"/>
        <w:gridCol w:w="2420"/>
        <w:gridCol w:w="3280"/>
        <w:gridCol w:w="3615"/>
        <w:gridCol w:w="2625"/>
        <w:gridCol w:w="3560"/>
      </w:tblGrid>
      <w:tr w:rsidR="00907C7B" w:rsidRPr="00F97ACD" w:rsidTr="00907C7B">
        <w:trPr>
          <w:trHeight w:val="600"/>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bookmarkStart w:id="0" w:name="RANGE!A1:I54"/>
            <w:bookmarkStart w:id="1" w:name="OLE_LINK1"/>
            <w:r w:rsidRPr="00F97ACD">
              <w:rPr>
                <w:rFonts w:ascii="ＭＳ Ｐゴシック" w:eastAsia="ＭＳ Ｐゴシック" w:hAnsi="ＭＳ Ｐゴシック" w:cs="ＭＳ Ｐゴシック" w:hint="eastAsia"/>
                <w:b/>
                <w:bCs/>
                <w:kern w:val="0"/>
                <w:sz w:val="20"/>
                <w:szCs w:val="20"/>
              </w:rPr>
              <w:t>№</w:t>
            </w:r>
            <w:bookmarkEnd w:id="0"/>
          </w:p>
        </w:tc>
        <w:tc>
          <w:tcPr>
            <w:tcW w:w="18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タイトル</w:t>
            </w:r>
          </w:p>
        </w:tc>
        <w:tc>
          <w:tcPr>
            <w:tcW w:w="364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評価項目</w:t>
            </w:r>
          </w:p>
        </w:tc>
        <w:tc>
          <w:tcPr>
            <w:tcW w:w="24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自己評価</w:t>
            </w:r>
          </w:p>
        </w:tc>
        <w:tc>
          <w:tcPr>
            <w:tcW w:w="328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c>
          <w:tcPr>
            <w:tcW w:w="361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運営推進会議で話しあった内容</w:t>
            </w:r>
          </w:p>
        </w:tc>
        <w:tc>
          <w:tcPr>
            <w:tcW w:w="262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外部評価</w:t>
            </w:r>
          </w:p>
        </w:tc>
        <w:tc>
          <w:tcPr>
            <w:tcW w:w="356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r>
      <w:tr w:rsidR="00F97ACD" w:rsidRPr="00F97ACD" w:rsidTr="00907C7B">
        <w:trPr>
          <w:trHeight w:val="44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Ⅰ.理念・安心と安全に基づく運営</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 xml:space="preserve">理念の共有と実践　</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地域密着型サービスの意義をふまえた事業所理念をつくり、管理者と職員は、その理念を共有して実践につなげている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事業所と地域とのつきあい</w:t>
            </w:r>
          </w:p>
        </w:tc>
        <w:tc>
          <w:tcPr>
            <w:tcW w:w="3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907C7B"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kern w:val="0"/>
                <w:sz w:val="20"/>
                <w:szCs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運営推進会議を活かした取り組み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運営推進会議では、利用者やサービスの実際、評価への取り組み状況等について報告や話し合いを行い、そこでの意見をサービス向上に活かしている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市町村との連携</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市町村担当者と日頃から連絡を密に取り、事業所の実情やケアサービスの取り組みを積極的に伝えながら、協力関係を築くように取り組んでいる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身体拘束をしないケアの実践</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6</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虐待の防止の徹底</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7</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権利擁護に関する制度の理解と活用</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8</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契約に関する説明と納得</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契約の締結、解約また改定等の際は、利用者や家族等の不安や疑問点を尋ね、十分な説明を行い理解・納得を図っている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9</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運営に関する利用者、家族等意見の反映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利用者や家族等が意見、要望を管理者や職員ならびに外部者へ表せる機会を設け、それらを運営に反映させている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運営に関する職員意見の反映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代表者や管理者は、運営に関する職員の意見や提案を聞く機会を設け、反映させている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就業環境の整備</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代表者は、管理者や職員個々の努力や実績、勤務状況を把握し、給与水準、労働時間、やりがいなど、各自が向上心を持って働けるよう職場環境・条件の整備に努めている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職員を育てる取り組み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同業者との交流を通じた向上</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本人と共に過ごし支えあう関係</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職員は、本人を介護される一方の立場におかず、暮らしを共にする者同士の関係を築いている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737F53">
        <w:trPr>
          <w:trHeight w:val="182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馴染みの人や場との関係継続の支援</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本人がこれまで大切にしてきた馴染みの人や場所との関係が途切れないよう、支援に努めている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56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lastRenderedPageBreak/>
              <w:t>Ⅱ．その人らしい暮らしを続けるためのケアマネジメント</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思いや意向の把握</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一人ひとりの思いや暮らし方、生活環境、一日の過ごし方の希望や意向の把握に努めている。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チームでつくる介護計画とモニタリング</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本人がより良く暮らすための課題とケアのあり方について、本人、家族、必要な関係者と話し合い、それぞれの意見やアイディアを反映し、現状に即した介護計画を作成している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個別の記録と実践への反映</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日々の様子やケアの実践・結果、気づきや工夫を個別記録に記入し、職員間で情報を共有しながら実践や介護計画の見直しに活かしている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一人ひとりを支えるための事業所の多機能化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本人や家族の状況、その時々に生まれるニーズに対応して、既存のサービスに捉われない、柔軟な支援やサービスの多機能化に取り組んでいる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地域資源との協働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一人ひとりの暮らしを支えている地域資源を把握し、本人が心身の力を発揮しながら安全で豊かな暮らしを楽しむことができるよう支援している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かかりつけ医の受診支援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受診は、本人及び家族等の希望を大切にし、納得が得られたかかりつけ医と事業所の関係を築きながら、適切な医療を受けられるように支援している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入退院時の医療機関との協働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p>
          <w:p w:rsidR="009131FE" w:rsidRDefault="009131FE" w:rsidP="00F97ACD">
            <w:pPr>
              <w:widowControl/>
              <w:jc w:val="left"/>
              <w:rPr>
                <w:rFonts w:ascii="ＭＳ Ｐゴシック" w:eastAsia="ＭＳ Ｐゴシック" w:hAnsi="ＭＳ Ｐゴシック" w:cs="ＭＳ Ｐゴシック"/>
                <w:kern w:val="0"/>
                <w:sz w:val="19"/>
                <w:szCs w:val="19"/>
              </w:rPr>
            </w:pPr>
          </w:p>
          <w:p w:rsidR="009131FE" w:rsidRPr="00F97ACD" w:rsidRDefault="009131FE" w:rsidP="00F97ACD">
            <w:pPr>
              <w:widowControl/>
              <w:jc w:val="left"/>
              <w:rPr>
                <w:rFonts w:ascii="ＭＳ Ｐゴシック" w:eastAsia="ＭＳ Ｐゴシック" w:hAnsi="ＭＳ Ｐゴシック" w:cs="ＭＳ Ｐゴシック"/>
                <w:kern w:val="0"/>
                <w:sz w:val="19"/>
                <w:szCs w:val="19"/>
              </w:rPr>
            </w:pP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35118F">
        <w:trPr>
          <w:trHeight w:val="71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重度化や終末期に向けた方針の共有と支援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9131FE"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重度化した場合や終末期のあり方について、早い段階から本人・家族等と話し合いを行い、事業所でできることを十分に説明し</w:t>
            </w:r>
            <w:r w:rsidRPr="00F97ACD">
              <w:rPr>
                <w:rFonts w:ascii="ＭＳ Ｐゴシック" w:eastAsia="ＭＳ Ｐゴシック" w:hAnsi="ＭＳ Ｐゴシック" w:cs="ＭＳ Ｐゴシック" w:hint="eastAsia"/>
                <w:kern w:val="0"/>
                <w:sz w:val="19"/>
                <w:szCs w:val="19"/>
              </w:rPr>
              <w:lastRenderedPageBreak/>
              <w:t>ながら方針を共有し、地域の関係者と共にチームで支援に取り組んでいる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lastRenderedPageBreak/>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r>
            <w:r w:rsidRPr="00F97ACD">
              <w:rPr>
                <w:rFonts w:ascii="ＭＳ Ｐゴシック" w:eastAsia="ＭＳ Ｐゴシック" w:hAnsi="ＭＳ Ｐゴシック" w:cs="ＭＳ Ｐゴシック" w:hint="eastAsia"/>
                <w:color w:val="000000"/>
                <w:kern w:val="0"/>
                <w:sz w:val="20"/>
                <w:szCs w:val="20"/>
              </w:rPr>
              <w:lastRenderedPageBreak/>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lastRenderedPageBreak/>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r>
            <w:r w:rsidRPr="00F97ACD">
              <w:rPr>
                <w:rFonts w:ascii="ＭＳ Ｐゴシック" w:eastAsia="ＭＳ Ｐゴシック" w:hAnsi="ＭＳ Ｐゴシック" w:cs="ＭＳ Ｐゴシック" w:hint="eastAsia"/>
                <w:color w:val="000000"/>
                <w:kern w:val="0"/>
                <w:sz w:val="20"/>
                <w:szCs w:val="20"/>
              </w:rPr>
              <w:lastRenderedPageBreak/>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lastRenderedPageBreak/>
              <w:t xml:space="preserve">　</w:t>
            </w:r>
          </w:p>
          <w:p w:rsidR="00AE7313" w:rsidRDefault="00AE7313" w:rsidP="00F97ACD">
            <w:pPr>
              <w:widowControl/>
              <w:jc w:val="left"/>
              <w:rPr>
                <w:rFonts w:ascii="ＭＳ Ｐゴシック" w:eastAsia="ＭＳ Ｐゴシック" w:hAnsi="ＭＳ Ｐゴシック" w:cs="ＭＳ Ｐゴシック"/>
                <w:color w:val="000000"/>
                <w:kern w:val="0"/>
                <w:sz w:val="16"/>
                <w:szCs w:val="16"/>
              </w:rPr>
            </w:pPr>
          </w:p>
          <w:p w:rsidR="00AE7313" w:rsidRDefault="00AE7313" w:rsidP="00F97ACD">
            <w:pPr>
              <w:widowControl/>
              <w:jc w:val="left"/>
              <w:rPr>
                <w:rFonts w:ascii="ＭＳ Ｐゴシック" w:eastAsia="ＭＳ Ｐゴシック" w:hAnsi="ＭＳ Ｐゴシック" w:cs="ＭＳ Ｐゴシック"/>
                <w:color w:val="000000"/>
                <w:kern w:val="0"/>
                <w:sz w:val="16"/>
                <w:szCs w:val="16"/>
              </w:rPr>
            </w:pPr>
          </w:p>
          <w:p w:rsidR="00AE7313" w:rsidRPr="00F97ACD" w:rsidRDefault="00AE7313" w:rsidP="00F97ACD">
            <w:pPr>
              <w:widowControl/>
              <w:jc w:val="left"/>
              <w:rPr>
                <w:rFonts w:ascii="ＭＳ Ｐゴシック" w:eastAsia="ＭＳ Ｐゴシック" w:hAnsi="ＭＳ Ｐゴシック" w:cs="ＭＳ Ｐゴシック"/>
                <w:color w:val="000000"/>
                <w:kern w:val="0"/>
                <w:sz w:val="16"/>
                <w:szCs w:val="16"/>
              </w:rPr>
            </w:pPr>
          </w:p>
        </w:tc>
      </w:tr>
      <w:tr w:rsidR="00F97ACD" w:rsidRPr="00F97ACD"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急変や事故発生時の備え</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利用者の急変や事故発生時に備えて、全ての職員は応急手当や初期対応の訓練を定期的に行い、実践力を身に付けている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災害対策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火災や地震、水害等の災害時に、昼夜を問わず利用者が避難できる方法を全職員が身につけるとともに、地域との協力体制を築いている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Ⅲ．その人らしい暮らしを続けるための日々の支援　</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一人ひとりの尊重とプライバシーの確保</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一人ひとりの人格を尊重し、誇りやプライバシーを損ねない言葉かけや対応をしている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日々のその人らしい暮らし</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食事を楽しむことのできる支援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食事が楽しみなものになるよう、一人ひとりの好みや力を活かしながら、利用者と職員が一緒に準備や食事、片付けをしている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栄養摂取や水分確保の支援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食べる量や栄養バランス、水分量が一日を通じて確保できるよう、一人ひとりの状態や力、習慣に応じた支援をしている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口腔内の清潔保持</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口の中の汚れや臭いが生じないよう、毎食後、一人ひとりの口腔状態や本人の力に応じた口腔ケアをしている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31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排泄の自立支援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入浴を楽しむことができる支援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一人ひとりの希望やタイミングに合わせて入浴を楽しめるように、職員の都合で曜日や時間帯を決めてしまわずに、個々にそった支援をしている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安眠や休息の支援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一人ひとりの生活習慣やその時々の状況に応じて、休息したり、安心して気持ちよく眠れるよう支援している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服薬支援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一人ひとりが使用している薬の目的や副作用、用法や用量について理解しており、服薬の支援と症状の変化の確認に努めている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役割、楽しみごとの支援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張り合いや喜びのある日々を過ごせるように、一人ひとりの生活歴や力を活かした役割、嗜好品、楽しみごと、気分転換等の支援をしている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日常的な外出支援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w:t>
            </w:r>
            <w:r>
              <w:rPr>
                <w:rFonts w:ascii="ＭＳ Ｐゴシック" w:eastAsia="ＭＳ Ｐゴシック" w:hAnsi="ＭＳ Ｐゴシック" w:cs="ＭＳ Ｐゴシック"/>
                <w:kern w:val="0"/>
                <w:sz w:val="20"/>
                <w:szCs w:val="20"/>
              </w:rPr>
              <w:t>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お金の所持や使うことの支援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職員は、本人がお金を持つことの大切さを理解しており、一人ひとりの希望や力に応じて、お金を所持したり使えるように支援している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電話や手紙の支援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家族や大切な人に本人自らが電話をしたり、手紙のやり取りができるように支援をしている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lastRenderedPageBreak/>
              <w:t>39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居心地のよい共用空間づくり</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人ひとりが居心地よく過ごせるような工夫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Ⅳ．本人</w:t>
            </w:r>
            <w:r w:rsidR="0090335E">
              <w:rPr>
                <w:rFonts w:ascii="ＭＳ Ｐゴシック" w:eastAsia="ＭＳ Ｐゴシック" w:hAnsi="ＭＳ Ｐゴシック" w:cs="ＭＳ Ｐゴシック" w:hint="eastAsia"/>
                <w:b/>
                <w:bCs/>
                <w:color w:val="FFFFFF"/>
                <w:kern w:val="0"/>
                <w:sz w:val="22"/>
              </w:rPr>
              <w:t>の</w:t>
            </w:r>
            <w:bookmarkStart w:id="2" w:name="_GoBack"/>
            <w:bookmarkEnd w:id="2"/>
            <w:r w:rsidRPr="00F97ACD">
              <w:rPr>
                <w:rFonts w:ascii="ＭＳ Ｐゴシック" w:eastAsia="ＭＳ Ｐゴシック" w:hAnsi="ＭＳ Ｐゴシック" w:cs="ＭＳ Ｐゴシック" w:hint="eastAsia"/>
                <w:b/>
                <w:bCs/>
                <w:color w:val="FFFFFF"/>
                <w:kern w:val="0"/>
                <w:sz w:val="22"/>
              </w:rPr>
              <w:t>暮らしの状況把握・確認項目（利用者一人ひとりの確認項目）</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40</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本人主体の暮らし</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本人は、自分の思い、願い、日々の暮らし方の意向に沿った暮らしができている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41</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本人は、自分の生活歴や友人関係、暮らしの習慣、特徴など様々な情報をもとに、ケア・支援を受けることができている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42</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本人は、自分の健康面・医療面・安全面・環境面について、日々の状況をもとに、ケア・支援を受けることができている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43</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生活の継続性</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本人は、自分のペースで、これまでの暮らしの習慣にあった生活ができている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44</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本人は、自分のなじみのものや、大切にしているものを、身近（自室等）に持つことができている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45</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本人は、自分の意向、希望によって、戸外に出かけることや、催（祭）事に参加することができている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lastRenderedPageBreak/>
              <w:t>46</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本人が持つ力の活用</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本人は、自分ができること・できないこと、わかること・わからないことを踏まえた、役割や、楽しみごとを行うことができている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47</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本人は、自分がいきいきと過ごす会話のひと時や、活動場面を日々の暮らしの中で得ることができている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48</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本人は、自分なりに近隣や地域の人々と関わったり、交流することができている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総合</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本人は、このGHにいることで、職員や地域の人々と親しみ、安心の日々、よりよい日々をおくることができている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bookmarkEnd w:id="1"/>
    </w:tbl>
    <w:p w:rsidR="00551738" w:rsidRPr="00F97ACD" w:rsidRDefault="00551738" w:rsidP="00434612">
      <w:pPr>
        <w:jc w:val="left"/>
        <w:rPr>
          <w:rFonts w:asciiTheme="majorEastAsia" w:eastAsiaTheme="majorEastAsia" w:hAnsiTheme="majorEastAsia"/>
          <w:b/>
          <w:sz w:val="32"/>
          <w:szCs w:val="32"/>
        </w:rPr>
      </w:pPr>
    </w:p>
    <w:sectPr w:rsidR="00551738" w:rsidRPr="00F97ACD" w:rsidSect="00045574">
      <w:headerReference w:type="even" r:id="rId8"/>
      <w:headerReference w:type="default" r:id="rId9"/>
      <w:footerReference w:type="even" r:id="rId10"/>
      <w:footerReference w:type="default" r:id="rId11"/>
      <w:headerReference w:type="first" r:id="rId12"/>
      <w:footerReference w:type="first" r:id="rId13"/>
      <w:pgSz w:w="23814" w:h="16839" w:orient="landscape" w:code="8"/>
      <w:pgMar w:top="1440" w:right="1077" w:bottom="1440" w:left="1077" w:header="851" w:footer="90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DD6" w:rsidRDefault="001C1DD6" w:rsidP="00D50499">
      <w:r>
        <w:separator/>
      </w:r>
    </w:p>
  </w:endnote>
  <w:endnote w:type="continuationSeparator" w:id="0">
    <w:p w:rsidR="001C1DD6" w:rsidRDefault="001C1DD6" w:rsidP="00D5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3FD" w:rsidRDefault="006623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1686032"/>
      <w:docPartObj>
        <w:docPartGallery w:val="Page Numbers (Bottom of Page)"/>
        <w:docPartUnique/>
      </w:docPartObj>
    </w:sdtPr>
    <w:sdtEndPr/>
    <w:sdtContent>
      <w:p w:rsidR="000E10EA" w:rsidRDefault="000E10EA">
        <w:pPr>
          <w:pStyle w:val="a5"/>
          <w:jc w:val="center"/>
        </w:pPr>
        <w:r>
          <w:fldChar w:fldCharType="begin"/>
        </w:r>
        <w:r>
          <w:instrText>PAGE   \* MERGEFORMAT</w:instrText>
        </w:r>
        <w:r>
          <w:fldChar w:fldCharType="separate"/>
        </w:r>
        <w:r w:rsidR="004B3CBD" w:rsidRPr="004B3CBD">
          <w:rPr>
            <w:noProof/>
            <w:lang w:val="ja-JP"/>
          </w:rPr>
          <w:t>-</w:t>
        </w:r>
        <w:r w:rsidR="004B3CBD">
          <w:rPr>
            <w:noProof/>
          </w:rPr>
          <w:t xml:space="preserve"> 7 -</w:t>
        </w:r>
        <w:r>
          <w:rPr>
            <w:noProof/>
          </w:rPr>
          <w:fldChar w:fldCharType="end"/>
        </w:r>
      </w:p>
    </w:sdtContent>
  </w:sdt>
  <w:p w:rsidR="000E10EA" w:rsidRDefault="000E10E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9321401"/>
      <w:docPartObj>
        <w:docPartGallery w:val="Page Numbers (Bottom of Page)"/>
        <w:docPartUnique/>
      </w:docPartObj>
    </w:sdtPr>
    <w:sdtEndPr/>
    <w:sdtContent>
      <w:p w:rsidR="00045574" w:rsidRDefault="00045574">
        <w:pPr>
          <w:pStyle w:val="a5"/>
          <w:jc w:val="center"/>
        </w:pPr>
        <w:r>
          <w:fldChar w:fldCharType="begin"/>
        </w:r>
        <w:r>
          <w:instrText>PAGE   \* MERGEFORMAT</w:instrText>
        </w:r>
        <w:r>
          <w:fldChar w:fldCharType="separate"/>
        </w:r>
        <w:r w:rsidR="004B3CBD" w:rsidRPr="004B3CBD">
          <w:rPr>
            <w:noProof/>
            <w:lang w:val="ja-JP"/>
          </w:rPr>
          <w:t>-</w:t>
        </w:r>
        <w:r w:rsidR="004B3CBD">
          <w:rPr>
            <w:noProof/>
          </w:rPr>
          <w:t xml:space="preserve"> 1 -</w:t>
        </w:r>
        <w:r>
          <w:fldChar w:fldCharType="end"/>
        </w:r>
      </w:p>
    </w:sdtContent>
  </w:sdt>
  <w:p w:rsidR="00045574" w:rsidRDefault="000455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DD6" w:rsidRDefault="001C1DD6" w:rsidP="00D50499">
      <w:r>
        <w:separator/>
      </w:r>
    </w:p>
  </w:footnote>
  <w:footnote w:type="continuationSeparator" w:id="0">
    <w:p w:rsidR="001C1DD6" w:rsidRDefault="001C1DD6" w:rsidP="00D5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3FD" w:rsidRDefault="006623F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3FD" w:rsidRDefault="006623F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574" w:rsidRDefault="004B3CBD" w:rsidP="00045574">
    <w:pPr>
      <w:pStyle w:val="a3"/>
      <w:jc w:val="right"/>
    </w:pPr>
    <w:r>
      <w:rPr>
        <w:rFonts w:hint="eastAsia"/>
      </w:rPr>
      <w:t>（</w:t>
    </w:r>
    <w:r w:rsidR="006623FD">
      <w:rPr>
        <w:rFonts w:hint="eastAsia"/>
      </w:rPr>
      <w:t>参考様式１</w:t>
    </w:r>
    <w:r w:rsidR="00045574">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3338"/>
    <w:multiLevelType w:val="hybridMultilevel"/>
    <w:tmpl w:val="FD147CBC"/>
    <w:lvl w:ilvl="0" w:tplc="A5F4ECC4">
      <w:numFmt w:val="bullet"/>
      <w:pStyle w:val="5"/>
      <w:lvlText w:val="○"/>
      <w:lvlJc w:val="left"/>
      <w:pPr>
        <w:ind w:left="1096" w:hanging="360"/>
      </w:pPr>
      <w:rPr>
        <w:rFonts w:ascii="ＭＳ 明朝" w:eastAsia="ＭＳ 明朝" w:hAnsi="ＭＳ 明朝" w:cstheme="minorBidi"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 w15:restartNumberingAfterBreak="0">
    <w:nsid w:val="04E91F81"/>
    <w:multiLevelType w:val="hybridMultilevel"/>
    <w:tmpl w:val="89DA02CE"/>
    <w:lvl w:ilvl="0" w:tplc="0DBC45BA">
      <w:start w:val="1"/>
      <w:numFmt w:val="bullet"/>
      <w:lvlText w:val=""/>
      <w:lvlJc w:val="left"/>
      <w:pPr>
        <w:ind w:left="420" w:hanging="420"/>
      </w:pPr>
      <w:rPr>
        <w:rFonts w:ascii="Wingdings" w:hAnsi="Wingdings" w:hint="default"/>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E6093E"/>
    <w:multiLevelType w:val="hybridMultilevel"/>
    <w:tmpl w:val="A028AC2E"/>
    <w:lvl w:ilvl="0" w:tplc="C4DCC4C4">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ED118A"/>
    <w:multiLevelType w:val="hybridMultilevel"/>
    <w:tmpl w:val="182EE5FA"/>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56971"/>
    <w:multiLevelType w:val="hybridMultilevel"/>
    <w:tmpl w:val="E1203254"/>
    <w:lvl w:ilvl="0" w:tplc="3B881C1C">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DFF7D69"/>
    <w:multiLevelType w:val="hybridMultilevel"/>
    <w:tmpl w:val="EB42D602"/>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602043"/>
    <w:multiLevelType w:val="hybridMultilevel"/>
    <w:tmpl w:val="DEB2ED9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490CD5"/>
    <w:multiLevelType w:val="hybridMultilevel"/>
    <w:tmpl w:val="13D41E9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1D8564E"/>
    <w:multiLevelType w:val="hybridMultilevel"/>
    <w:tmpl w:val="590CB07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226304"/>
    <w:multiLevelType w:val="hybridMultilevel"/>
    <w:tmpl w:val="C01EC778"/>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0" w15:restartNumberingAfterBreak="0">
    <w:nsid w:val="34D45827"/>
    <w:multiLevelType w:val="hybridMultilevel"/>
    <w:tmpl w:val="F574EC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9CC1198"/>
    <w:multiLevelType w:val="hybridMultilevel"/>
    <w:tmpl w:val="34947FF0"/>
    <w:lvl w:ilvl="0" w:tplc="0409000B">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2" w15:restartNumberingAfterBreak="0">
    <w:nsid w:val="3D6B656B"/>
    <w:multiLevelType w:val="hybridMultilevel"/>
    <w:tmpl w:val="EA36D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F864A59"/>
    <w:multiLevelType w:val="hybridMultilevel"/>
    <w:tmpl w:val="E07ECBB6"/>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235156"/>
    <w:multiLevelType w:val="hybridMultilevel"/>
    <w:tmpl w:val="10027454"/>
    <w:lvl w:ilvl="0" w:tplc="0409000B">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5" w15:restartNumberingAfterBreak="0">
    <w:nsid w:val="459E786A"/>
    <w:multiLevelType w:val="hybridMultilevel"/>
    <w:tmpl w:val="EEF2669E"/>
    <w:lvl w:ilvl="0" w:tplc="1280347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6" w15:restartNumberingAfterBreak="0">
    <w:nsid w:val="48150B40"/>
    <w:multiLevelType w:val="hybridMultilevel"/>
    <w:tmpl w:val="AE268F6C"/>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BF59C3"/>
    <w:multiLevelType w:val="hybridMultilevel"/>
    <w:tmpl w:val="8F147EC8"/>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F33B60"/>
    <w:multiLevelType w:val="hybridMultilevel"/>
    <w:tmpl w:val="2600501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4D382591"/>
    <w:multiLevelType w:val="hybridMultilevel"/>
    <w:tmpl w:val="CD86487E"/>
    <w:lvl w:ilvl="0" w:tplc="73CEFF6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0" w15:restartNumberingAfterBreak="0">
    <w:nsid w:val="4DBD06E3"/>
    <w:multiLevelType w:val="hybridMultilevel"/>
    <w:tmpl w:val="36941B8A"/>
    <w:lvl w:ilvl="0" w:tplc="F92C9F8C">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1" w15:restartNumberingAfterBreak="0">
    <w:nsid w:val="52A55837"/>
    <w:multiLevelType w:val="hybridMultilevel"/>
    <w:tmpl w:val="F30E2114"/>
    <w:lvl w:ilvl="0" w:tplc="0DBC45BA">
      <w:start w:val="1"/>
      <w:numFmt w:val="bullet"/>
      <w:lvlText w:val=""/>
      <w:lvlJc w:val="left"/>
      <w:pPr>
        <w:ind w:left="640" w:hanging="420"/>
      </w:pPr>
      <w:rPr>
        <w:rFonts w:ascii="Wingdings" w:hAnsi="Wingdings" w:hint="default"/>
        <w:lang w:eastAsia="ja-JP"/>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15:restartNumberingAfterBreak="0">
    <w:nsid w:val="545C0EBF"/>
    <w:multiLevelType w:val="hybridMultilevel"/>
    <w:tmpl w:val="C6A084C0"/>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3" w15:restartNumberingAfterBreak="0">
    <w:nsid w:val="549E06AD"/>
    <w:multiLevelType w:val="hybridMultilevel"/>
    <w:tmpl w:val="7606694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B56734"/>
    <w:multiLevelType w:val="hybridMultilevel"/>
    <w:tmpl w:val="04EAC5F6"/>
    <w:lvl w:ilvl="0" w:tplc="04090001">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5" w15:restartNumberingAfterBreak="0">
    <w:nsid w:val="55753AAB"/>
    <w:multiLevelType w:val="hybridMultilevel"/>
    <w:tmpl w:val="CC1865DA"/>
    <w:lvl w:ilvl="0" w:tplc="0409000B">
      <w:start w:val="1"/>
      <w:numFmt w:val="bullet"/>
      <w:lvlText w:val=""/>
      <w:lvlJc w:val="left"/>
      <w:pPr>
        <w:ind w:left="1020" w:hanging="420"/>
      </w:pPr>
      <w:rPr>
        <w:rFonts w:ascii="Wingdings" w:hAnsi="Wingdings" w:hint="default"/>
      </w:rPr>
    </w:lvl>
    <w:lvl w:ilvl="1" w:tplc="CB5640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465C4D"/>
    <w:multiLevelType w:val="hybridMultilevel"/>
    <w:tmpl w:val="7188F45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6A16DF1"/>
    <w:multiLevelType w:val="hybridMultilevel"/>
    <w:tmpl w:val="25F2078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8" w15:restartNumberingAfterBreak="0">
    <w:nsid w:val="75E947D1"/>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BC05B0C"/>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7D697016"/>
    <w:multiLevelType w:val="hybridMultilevel"/>
    <w:tmpl w:val="398AF66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25"/>
  </w:num>
  <w:num w:numId="2">
    <w:abstractNumId w:val="10"/>
  </w:num>
  <w:num w:numId="3">
    <w:abstractNumId w:val="30"/>
  </w:num>
  <w:num w:numId="4">
    <w:abstractNumId w:val="0"/>
  </w:num>
  <w:num w:numId="5">
    <w:abstractNumId w:val="22"/>
  </w:num>
  <w:num w:numId="6">
    <w:abstractNumId w:val="9"/>
  </w:num>
  <w:num w:numId="7">
    <w:abstractNumId w:val="15"/>
  </w:num>
  <w:num w:numId="8">
    <w:abstractNumId w:val="19"/>
  </w:num>
  <w:num w:numId="9">
    <w:abstractNumId w:val="2"/>
  </w:num>
  <w:num w:numId="10">
    <w:abstractNumId w:val="14"/>
  </w:num>
  <w:num w:numId="11">
    <w:abstractNumId w:val="11"/>
  </w:num>
  <w:num w:numId="12">
    <w:abstractNumId w:val="12"/>
  </w:num>
  <w:num w:numId="13">
    <w:abstractNumId w:val="1"/>
  </w:num>
  <w:num w:numId="14">
    <w:abstractNumId w:val="21"/>
  </w:num>
  <w:num w:numId="15">
    <w:abstractNumId w:val="8"/>
  </w:num>
  <w:num w:numId="16">
    <w:abstractNumId w:val="23"/>
  </w:num>
  <w:num w:numId="17">
    <w:abstractNumId w:val="29"/>
  </w:num>
  <w:num w:numId="18">
    <w:abstractNumId w:val="18"/>
  </w:num>
  <w:num w:numId="19">
    <w:abstractNumId w:val="27"/>
  </w:num>
  <w:num w:numId="20">
    <w:abstractNumId w:val="3"/>
  </w:num>
  <w:num w:numId="21">
    <w:abstractNumId w:val="13"/>
  </w:num>
  <w:num w:numId="22">
    <w:abstractNumId w:val="5"/>
  </w:num>
  <w:num w:numId="23">
    <w:abstractNumId w:val="6"/>
  </w:num>
  <w:num w:numId="24">
    <w:abstractNumId w:val="26"/>
  </w:num>
  <w:num w:numId="25">
    <w:abstractNumId w:val="16"/>
  </w:num>
  <w:num w:numId="26">
    <w:abstractNumId w:val="17"/>
  </w:num>
  <w:num w:numId="27">
    <w:abstractNumId w:val="28"/>
  </w:num>
  <w:num w:numId="28">
    <w:abstractNumId w:val="20"/>
  </w:num>
  <w:num w:numId="29">
    <w:abstractNumId w:val="7"/>
  </w:num>
  <w:num w:numId="30">
    <w:abstractNumId w:val="2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E6D"/>
    <w:rsid w:val="000015D2"/>
    <w:rsid w:val="000067C7"/>
    <w:rsid w:val="00007D84"/>
    <w:rsid w:val="00010E74"/>
    <w:rsid w:val="00013FB3"/>
    <w:rsid w:val="00014524"/>
    <w:rsid w:val="000145A9"/>
    <w:rsid w:val="00016AD9"/>
    <w:rsid w:val="00017DDB"/>
    <w:rsid w:val="000217D0"/>
    <w:rsid w:val="000227E3"/>
    <w:rsid w:val="0002796D"/>
    <w:rsid w:val="000360CF"/>
    <w:rsid w:val="000364D1"/>
    <w:rsid w:val="000372B8"/>
    <w:rsid w:val="00037D14"/>
    <w:rsid w:val="00045574"/>
    <w:rsid w:val="0005126B"/>
    <w:rsid w:val="000515F6"/>
    <w:rsid w:val="000626A2"/>
    <w:rsid w:val="00065C58"/>
    <w:rsid w:val="00067448"/>
    <w:rsid w:val="0007155B"/>
    <w:rsid w:val="000717A3"/>
    <w:rsid w:val="00082B26"/>
    <w:rsid w:val="00084E57"/>
    <w:rsid w:val="00091FB2"/>
    <w:rsid w:val="00094708"/>
    <w:rsid w:val="00095C5D"/>
    <w:rsid w:val="00096553"/>
    <w:rsid w:val="000A2250"/>
    <w:rsid w:val="000A6D3F"/>
    <w:rsid w:val="000B3CA2"/>
    <w:rsid w:val="000B620D"/>
    <w:rsid w:val="000C1C8F"/>
    <w:rsid w:val="000C2219"/>
    <w:rsid w:val="000C37D9"/>
    <w:rsid w:val="000C7AB5"/>
    <w:rsid w:val="000D0B38"/>
    <w:rsid w:val="000D4782"/>
    <w:rsid w:val="000E10EA"/>
    <w:rsid w:val="000E4B44"/>
    <w:rsid w:val="000E6427"/>
    <w:rsid w:val="000E78A8"/>
    <w:rsid w:val="000E7AF9"/>
    <w:rsid w:val="000F510A"/>
    <w:rsid w:val="000F5135"/>
    <w:rsid w:val="000F6D49"/>
    <w:rsid w:val="001074C3"/>
    <w:rsid w:val="001123A6"/>
    <w:rsid w:val="0011381B"/>
    <w:rsid w:val="00113C66"/>
    <w:rsid w:val="00115E79"/>
    <w:rsid w:val="00121845"/>
    <w:rsid w:val="0012413C"/>
    <w:rsid w:val="00130398"/>
    <w:rsid w:val="00137796"/>
    <w:rsid w:val="00137989"/>
    <w:rsid w:val="00143E27"/>
    <w:rsid w:val="00144500"/>
    <w:rsid w:val="00150861"/>
    <w:rsid w:val="001564DC"/>
    <w:rsid w:val="00156DAE"/>
    <w:rsid w:val="001601C6"/>
    <w:rsid w:val="0016347D"/>
    <w:rsid w:val="00165A3D"/>
    <w:rsid w:val="00166195"/>
    <w:rsid w:val="0017462A"/>
    <w:rsid w:val="00181D08"/>
    <w:rsid w:val="00191007"/>
    <w:rsid w:val="001B0834"/>
    <w:rsid w:val="001B2D84"/>
    <w:rsid w:val="001B34A0"/>
    <w:rsid w:val="001B34C4"/>
    <w:rsid w:val="001C0D29"/>
    <w:rsid w:val="001C1DD6"/>
    <w:rsid w:val="001C6DF5"/>
    <w:rsid w:val="001D0D6A"/>
    <w:rsid w:val="001D2B47"/>
    <w:rsid w:val="001D2B4F"/>
    <w:rsid w:val="001D51BE"/>
    <w:rsid w:val="001E1B5C"/>
    <w:rsid w:val="001E1CDF"/>
    <w:rsid w:val="001E2995"/>
    <w:rsid w:val="001E4F81"/>
    <w:rsid w:val="001F0956"/>
    <w:rsid w:val="001F2FAB"/>
    <w:rsid w:val="001F5C0D"/>
    <w:rsid w:val="001F75D2"/>
    <w:rsid w:val="0020053D"/>
    <w:rsid w:val="002005FB"/>
    <w:rsid w:val="00203786"/>
    <w:rsid w:val="00203A6F"/>
    <w:rsid w:val="00203D3B"/>
    <w:rsid w:val="00214AFA"/>
    <w:rsid w:val="002216B0"/>
    <w:rsid w:val="0022255E"/>
    <w:rsid w:val="002226A8"/>
    <w:rsid w:val="00230B19"/>
    <w:rsid w:val="00241B7C"/>
    <w:rsid w:val="00245F32"/>
    <w:rsid w:val="002507A3"/>
    <w:rsid w:val="002509A6"/>
    <w:rsid w:val="00252B52"/>
    <w:rsid w:val="00253A8E"/>
    <w:rsid w:val="002556FC"/>
    <w:rsid w:val="002558A1"/>
    <w:rsid w:val="00256C28"/>
    <w:rsid w:val="00257B6C"/>
    <w:rsid w:val="00257C38"/>
    <w:rsid w:val="0026121E"/>
    <w:rsid w:val="002632FD"/>
    <w:rsid w:val="002707DA"/>
    <w:rsid w:val="00274F29"/>
    <w:rsid w:val="00276CD0"/>
    <w:rsid w:val="00281A2C"/>
    <w:rsid w:val="00283233"/>
    <w:rsid w:val="00284371"/>
    <w:rsid w:val="002860D1"/>
    <w:rsid w:val="00292116"/>
    <w:rsid w:val="00292A04"/>
    <w:rsid w:val="00297D2C"/>
    <w:rsid w:val="002A4121"/>
    <w:rsid w:val="002B27B8"/>
    <w:rsid w:val="002B4A2F"/>
    <w:rsid w:val="002C0914"/>
    <w:rsid w:val="002C51D3"/>
    <w:rsid w:val="002C7F70"/>
    <w:rsid w:val="002C7FF7"/>
    <w:rsid w:val="002D0AF6"/>
    <w:rsid w:val="002D0C37"/>
    <w:rsid w:val="002D309C"/>
    <w:rsid w:val="002D64EB"/>
    <w:rsid w:val="002E31F1"/>
    <w:rsid w:val="002F0997"/>
    <w:rsid w:val="002F5ADA"/>
    <w:rsid w:val="003040F1"/>
    <w:rsid w:val="00304978"/>
    <w:rsid w:val="003050B6"/>
    <w:rsid w:val="003061B8"/>
    <w:rsid w:val="00306ABE"/>
    <w:rsid w:val="00312440"/>
    <w:rsid w:val="0031285C"/>
    <w:rsid w:val="003153F3"/>
    <w:rsid w:val="0033147E"/>
    <w:rsid w:val="0034317B"/>
    <w:rsid w:val="00347084"/>
    <w:rsid w:val="00350EB2"/>
    <w:rsid w:val="0035118F"/>
    <w:rsid w:val="00352544"/>
    <w:rsid w:val="00355763"/>
    <w:rsid w:val="00356AF6"/>
    <w:rsid w:val="00363825"/>
    <w:rsid w:val="00366E04"/>
    <w:rsid w:val="00370F69"/>
    <w:rsid w:val="003736A5"/>
    <w:rsid w:val="00376126"/>
    <w:rsid w:val="00380AC3"/>
    <w:rsid w:val="00386969"/>
    <w:rsid w:val="00391A1C"/>
    <w:rsid w:val="00393A04"/>
    <w:rsid w:val="00396C2A"/>
    <w:rsid w:val="003A4561"/>
    <w:rsid w:val="003B1B38"/>
    <w:rsid w:val="003C1B84"/>
    <w:rsid w:val="003D11F5"/>
    <w:rsid w:val="003D355A"/>
    <w:rsid w:val="003D3E9F"/>
    <w:rsid w:val="003D4412"/>
    <w:rsid w:val="003D568A"/>
    <w:rsid w:val="003E749D"/>
    <w:rsid w:val="003F0B63"/>
    <w:rsid w:val="003F2F1B"/>
    <w:rsid w:val="003F54C9"/>
    <w:rsid w:val="003F5910"/>
    <w:rsid w:val="004007F5"/>
    <w:rsid w:val="00402C83"/>
    <w:rsid w:val="0040526D"/>
    <w:rsid w:val="004070BB"/>
    <w:rsid w:val="00417807"/>
    <w:rsid w:val="00417CC0"/>
    <w:rsid w:val="00424513"/>
    <w:rsid w:val="004258B3"/>
    <w:rsid w:val="004322E9"/>
    <w:rsid w:val="00433BBE"/>
    <w:rsid w:val="00434612"/>
    <w:rsid w:val="00434B12"/>
    <w:rsid w:val="00435E7C"/>
    <w:rsid w:val="00436F02"/>
    <w:rsid w:val="0044295D"/>
    <w:rsid w:val="00446629"/>
    <w:rsid w:val="00447FB8"/>
    <w:rsid w:val="00452577"/>
    <w:rsid w:val="004556C1"/>
    <w:rsid w:val="004574A2"/>
    <w:rsid w:val="0046301A"/>
    <w:rsid w:val="00465B75"/>
    <w:rsid w:val="004713C6"/>
    <w:rsid w:val="00472FB0"/>
    <w:rsid w:val="00473A02"/>
    <w:rsid w:val="0047599F"/>
    <w:rsid w:val="00476350"/>
    <w:rsid w:val="004766BD"/>
    <w:rsid w:val="00480DD6"/>
    <w:rsid w:val="0049068B"/>
    <w:rsid w:val="00495758"/>
    <w:rsid w:val="0049583D"/>
    <w:rsid w:val="004968A7"/>
    <w:rsid w:val="0049792E"/>
    <w:rsid w:val="004A0070"/>
    <w:rsid w:val="004A0D58"/>
    <w:rsid w:val="004A0F80"/>
    <w:rsid w:val="004A6AD9"/>
    <w:rsid w:val="004A7919"/>
    <w:rsid w:val="004B2BF6"/>
    <w:rsid w:val="004B3CBD"/>
    <w:rsid w:val="004C23C1"/>
    <w:rsid w:val="004C6B0B"/>
    <w:rsid w:val="004D1BF7"/>
    <w:rsid w:val="004D29CD"/>
    <w:rsid w:val="004D4167"/>
    <w:rsid w:val="004D63B0"/>
    <w:rsid w:val="004D716D"/>
    <w:rsid w:val="004E175F"/>
    <w:rsid w:val="004E227F"/>
    <w:rsid w:val="004E2EB5"/>
    <w:rsid w:val="004E537B"/>
    <w:rsid w:val="004E5A64"/>
    <w:rsid w:val="004F5706"/>
    <w:rsid w:val="004F7873"/>
    <w:rsid w:val="00506EAB"/>
    <w:rsid w:val="00511BF8"/>
    <w:rsid w:val="005130ED"/>
    <w:rsid w:val="005168F2"/>
    <w:rsid w:val="0052045A"/>
    <w:rsid w:val="005278E3"/>
    <w:rsid w:val="0053004B"/>
    <w:rsid w:val="00530941"/>
    <w:rsid w:val="0053344B"/>
    <w:rsid w:val="00535BFD"/>
    <w:rsid w:val="005414F5"/>
    <w:rsid w:val="00545973"/>
    <w:rsid w:val="00551738"/>
    <w:rsid w:val="00556936"/>
    <w:rsid w:val="00560BCA"/>
    <w:rsid w:val="005668BE"/>
    <w:rsid w:val="00573199"/>
    <w:rsid w:val="005739B9"/>
    <w:rsid w:val="00575237"/>
    <w:rsid w:val="00576514"/>
    <w:rsid w:val="00577E61"/>
    <w:rsid w:val="005810D9"/>
    <w:rsid w:val="005819DB"/>
    <w:rsid w:val="00591CDF"/>
    <w:rsid w:val="00593830"/>
    <w:rsid w:val="00593A33"/>
    <w:rsid w:val="00597CD3"/>
    <w:rsid w:val="005A0AF8"/>
    <w:rsid w:val="005A1FC1"/>
    <w:rsid w:val="005A3560"/>
    <w:rsid w:val="005A6406"/>
    <w:rsid w:val="005B5BC3"/>
    <w:rsid w:val="005C24CC"/>
    <w:rsid w:val="005C3291"/>
    <w:rsid w:val="005D2E24"/>
    <w:rsid w:val="005D375A"/>
    <w:rsid w:val="005D3FB6"/>
    <w:rsid w:val="005D5064"/>
    <w:rsid w:val="005D73A5"/>
    <w:rsid w:val="005F1CA2"/>
    <w:rsid w:val="005F7447"/>
    <w:rsid w:val="005F78AF"/>
    <w:rsid w:val="00604D40"/>
    <w:rsid w:val="00605D32"/>
    <w:rsid w:val="00606459"/>
    <w:rsid w:val="00610F8C"/>
    <w:rsid w:val="00611313"/>
    <w:rsid w:val="00616FE6"/>
    <w:rsid w:val="00623418"/>
    <w:rsid w:val="00623AB5"/>
    <w:rsid w:val="00624A71"/>
    <w:rsid w:val="00631FAC"/>
    <w:rsid w:val="00633C8F"/>
    <w:rsid w:val="00642821"/>
    <w:rsid w:val="00653E96"/>
    <w:rsid w:val="006565E9"/>
    <w:rsid w:val="00656A46"/>
    <w:rsid w:val="00660710"/>
    <w:rsid w:val="006623FD"/>
    <w:rsid w:val="00665C0F"/>
    <w:rsid w:val="00674645"/>
    <w:rsid w:val="00682663"/>
    <w:rsid w:val="006926A8"/>
    <w:rsid w:val="006A5F24"/>
    <w:rsid w:val="006A7425"/>
    <w:rsid w:val="006A7A91"/>
    <w:rsid w:val="006B41A5"/>
    <w:rsid w:val="006B5F5C"/>
    <w:rsid w:val="006B64B6"/>
    <w:rsid w:val="006C04F3"/>
    <w:rsid w:val="006C4FB7"/>
    <w:rsid w:val="006D177C"/>
    <w:rsid w:val="006D4A28"/>
    <w:rsid w:val="006D4C4C"/>
    <w:rsid w:val="006D6097"/>
    <w:rsid w:val="006E029C"/>
    <w:rsid w:val="006E1229"/>
    <w:rsid w:val="006E3A32"/>
    <w:rsid w:val="006E6F10"/>
    <w:rsid w:val="006E71FC"/>
    <w:rsid w:val="006F2393"/>
    <w:rsid w:val="006F2A30"/>
    <w:rsid w:val="006F76F3"/>
    <w:rsid w:val="00700CDA"/>
    <w:rsid w:val="0072000E"/>
    <w:rsid w:val="00723F5D"/>
    <w:rsid w:val="00730B88"/>
    <w:rsid w:val="00731F2D"/>
    <w:rsid w:val="007330F2"/>
    <w:rsid w:val="00735A86"/>
    <w:rsid w:val="00737F53"/>
    <w:rsid w:val="00740994"/>
    <w:rsid w:val="00740A46"/>
    <w:rsid w:val="00747428"/>
    <w:rsid w:val="00750910"/>
    <w:rsid w:val="007518F5"/>
    <w:rsid w:val="00752B13"/>
    <w:rsid w:val="00761D0A"/>
    <w:rsid w:val="00762249"/>
    <w:rsid w:val="007667A7"/>
    <w:rsid w:val="0077122B"/>
    <w:rsid w:val="00771CCC"/>
    <w:rsid w:val="0077378B"/>
    <w:rsid w:val="007754A3"/>
    <w:rsid w:val="00775840"/>
    <w:rsid w:val="00781BCD"/>
    <w:rsid w:val="00782129"/>
    <w:rsid w:val="007871E2"/>
    <w:rsid w:val="00795837"/>
    <w:rsid w:val="00795928"/>
    <w:rsid w:val="007A67C1"/>
    <w:rsid w:val="007A74E3"/>
    <w:rsid w:val="007B09BA"/>
    <w:rsid w:val="007B6819"/>
    <w:rsid w:val="007C0449"/>
    <w:rsid w:val="007C07B6"/>
    <w:rsid w:val="007C1B8D"/>
    <w:rsid w:val="007C1FA4"/>
    <w:rsid w:val="007C7E19"/>
    <w:rsid w:val="007D7D9D"/>
    <w:rsid w:val="007E39A1"/>
    <w:rsid w:val="007E642F"/>
    <w:rsid w:val="007E68AF"/>
    <w:rsid w:val="007E7E2C"/>
    <w:rsid w:val="007E7F21"/>
    <w:rsid w:val="007F507D"/>
    <w:rsid w:val="007F6E44"/>
    <w:rsid w:val="00802BE2"/>
    <w:rsid w:val="008123A3"/>
    <w:rsid w:val="00824A55"/>
    <w:rsid w:val="00825A38"/>
    <w:rsid w:val="00826173"/>
    <w:rsid w:val="008269D9"/>
    <w:rsid w:val="008309ED"/>
    <w:rsid w:val="00833FB3"/>
    <w:rsid w:val="00837200"/>
    <w:rsid w:val="00841D4B"/>
    <w:rsid w:val="00842D76"/>
    <w:rsid w:val="00843275"/>
    <w:rsid w:val="008434D5"/>
    <w:rsid w:val="00853AF8"/>
    <w:rsid w:val="00856409"/>
    <w:rsid w:val="0085640C"/>
    <w:rsid w:val="00861D27"/>
    <w:rsid w:val="00874BBE"/>
    <w:rsid w:val="00875DC5"/>
    <w:rsid w:val="00883C38"/>
    <w:rsid w:val="00883CD4"/>
    <w:rsid w:val="00890379"/>
    <w:rsid w:val="00891128"/>
    <w:rsid w:val="00895B64"/>
    <w:rsid w:val="008B0BFC"/>
    <w:rsid w:val="008C4041"/>
    <w:rsid w:val="008C4B07"/>
    <w:rsid w:val="008C4F51"/>
    <w:rsid w:val="008C5553"/>
    <w:rsid w:val="008C6352"/>
    <w:rsid w:val="008D0193"/>
    <w:rsid w:val="008D444E"/>
    <w:rsid w:val="008D4CF0"/>
    <w:rsid w:val="008E339C"/>
    <w:rsid w:val="008E3B49"/>
    <w:rsid w:val="008E5A82"/>
    <w:rsid w:val="008E6186"/>
    <w:rsid w:val="008F19CE"/>
    <w:rsid w:val="008F5BC2"/>
    <w:rsid w:val="00900C9C"/>
    <w:rsid w:val="0090335E"/>
    <w:rsid w:val="00903AC2"/>
    <w:rsid w:val="0090426D"/>
    <w:rsid w:val="0090459C"/>
    <w:rsid w:val="00904E7D"/>
    <w:rsid w:val="009068BF"/>
    <w:rsid w:val="00907C7B"/>
    <w:rsid w:val="009131FE"/>
    <w:rsid w:val="00916BC5"/>
    <w:rsid w:val="0092118A"/>
    <w:rsid w:val="00921D3B"/>
    <w:rsid w:val="00942334"/>
    <w:rsid w:val="00950574"/>
    <w:rsid w:val="0096031B"/>
    <w:rsid w:val="00960E11"/>
    <w:rsid w:val="00961BAB"/>
    <w:rsid w:val="0096455D"/>
    <w:rsid w:val="009648AA"/>
    <w:rsid w:val="00965231"/>
    <w:rsid w:val="00972427"/>
    <w:rsid w:val="009843DD"/>
    <w:rsid w:val="009848CD"/>
    <w:rsid w:val="00986BA6"/>
    <w:rsid w:val="00987411"/>
    <w:rsid w:val="00987E85"/>
    <w:rsid w:val="00987F43"/>
    <w:rsid w:val="009961EA"/>
    <w:rsid w:val="00996DC1"/>
    <w:rsid w:val="009B3CD6"/>
    <w:rsid w:val="009B50D1"/>
    <w:rsid w:val="009B6795"/>
    <w:rsid w:val="009B7E95"/>
    <w:rsid w:val="009C7898"/>
    <w:rsid w:val="009D28B2"/>
    <w:rsid w:val="009D2FEF"/>
    <w:rsid w:val="009D3FC2"/>
    <w:rsid w:val="009D4B34"/>
    <w:rsid w:val="009D6FD8"/>
    <w:rsid w:val="009D764E"/>
    <w:rsid w:val="009E4288"/>
    <w:rsid w:val="009E4D6E"/>
    <w:rsid w:val="009E7A5C"/>
    <w:rsid w:val="00A0636A"/>
    <w:rsid w:val="00A12BC6"/>
    <w:rsid w:val="00A14035"/>
    <w:rsid w:val="00A15445"/>
    <w:rsid w:val="00A15C48"/>
    <w:rsid w:val="00A24127"/>
    <w:rsid w:val="00A24680"/>
    <w:rsid w:val="00A27C70"/>
    <w:rsid w:val="00A33B2D"/>
    <w:rsid w:val="00A3667E"/>
    <w:rsid w:val="00A41E04"/>
    <w:rsid w:val="00A42F89"/>
    <w:rsid w:val="00A45D76"/>
    <w:rsid w:val="00A4638D"/>
    <w:rsid w:val="00A50EF3"/>
    <w:rsid w:val="00A5251F"/>
    <w:rsid w:val="00A624FA"/>
    <w:rsid w:val="00A67B98"/>
    <w:rsid w:val="00A723B3"/>
    <w:rsid w:val="00A75C4F"/>
    <w:rsid w:val="00A80EB8"/>
    <w:rsid w:val="00A81378"/>
    <w:rsid w:val="00A8173D"/>
    <w:rsid w:val="00A82494"/>
    <w:rsid w:val="00A83439"/>
    <w:rsid w:val="00A83A7D"/>
    <w:rsid w:val="00A86CEE"/>
    <w:rsid w:val="00A91534"/>
    <w:rsid w:val="00A91761"/>
    <w:rsid w:val="00A924FE"/>
    <w:rsid w:val="00A95726"/>
    <w:rsid w:val="00AA1412"/>
    <w:rsid w:val="00AA214B"/>
    <w:rsid w:val="00AB4978"/>
    <w:rsid w:val="00AB4C46"/>
    <w:rsid w:val="00AB71D3"/>
    <w:rsid w:val="00AC21E5"/>
    <w:rsid w:val="00AC35BF"/>
    <w:rsid w:val="00AC36C9"/>
    <w:rsid w:val="00AC44E5"/>
    <w:rsid w:val="00AC7092"/>
    <w:rsid w:val="00AD1235"/>
    <w:rsid w:val="00AE7313"/>
    <w:rsid w:val="00AF1AC5"/>
    <w:rsid w:val="00AF5BEC"/>
    <w:rsid w:val="00B00A47"/>
    <w:rsid w:val="00B0530F"/>
    <w:rsid w:val="00B0539C"/>
    <w:rsid w:val="00B216BF"/>
    <w:rsid w:val="00B22333"/>
    <w:rsid w:val="00B23F7C"/>
    <w:rsid w:val="00B3097E"/>
    <w:rsid w:val="00B32205"/>
    <w:rsid w:val="00B32DA9"/>
    <w:rsid w:val="00B341D6"/>
    <w:rsid w:val="00B35B80"/>
    <w:rsid w:val="00B37B9D"/>
    <w:rsid w:val="00B42027"/>
    <w:rsid w:val="00B422E6"/>
    <w:rsid w:val="00B43A29"/>
    <w:rsid w:val="00B57E42"/>
    <w:rsid w:val="00B61EA4"/>
    <w:rsid w:val="00B81A58"/>
    <w:rsid w:val="00B961C8"/>
    <w:rsid w:val="00B9723F"/>
    <w:rsid w:val="00BA625F"/>
    <w:rsid w:val="00BB352F"/>
    <w:rsid w:val="00BC2DEC"/>
    <w:rsid w:val="00BC3459"/>
    <w:rsid w:val="00BC6357"/>
    <w:rsid w:val="00BD5892"/>
    <w:rsid w:val="00BD71B4"/>
    <w:rsid w:val="00BD7CC8"/>
    <w:rsid w:val="00BE1B69"/>
    <w:rsid w:val="00BE4277"/>
    <w:rsid w:val="00BF21CA"/>
    <w:rsid w:val="00BF52D3"/>
    <w:rsid w:val="00C058EA"/>
    <w:rsid w:val="00C078D9"/>
    <w:rsid w:val="00C10953"/>
    <w:rsid w:val="00C10C7F"/>
    <w:rsid w:val="00C2401D"/>
    <w:rsid w:val="00C27D40"/>
    <w:rsid w:val="00C30599"/>
    <w:rsid w:val="00C43F15"/>
    <w:rsid w:val="00C46FF2"/>
    <w:rsid w:val="00C51CEA"/>
    <w:rsid w:val="00C55C9A"/>
    <w:rsid w:val="00C57466"/>
    <w:rsid w:val="00C605FC"/>
    <w:rsid w:val="00C630CB"/>
    <w:rsid w:val="00C632CE"/>
    <w:rsid w:val="00C654D7"/>
    <w:rsid w:val="00C71E6D"/>
    <w:rsid w:val="00C73258"/>
    <w:rsid w:val="00C75220"/>
    <w:rsid w:val="00C8569A"/>
    <w:rsid w:val="00C87CBF"/>
    <w:rsid w:val="00C969D9"/>
    <w:rsid w:val="00CA2CB0"/>
    <w:rsid w:val="00CA4BD1"/>
    <w:rsid w:val="00CA7551"/>
    <w:rsid w:val="00CB1C65"/>
    <w:rsid w:val="00CB1E9B"/>
    <w:rsid w:val="00CB2A42"/>
    <w:rsid w:val="00CB58F1"/>
    <w:rsid w:val="00CB59A4"/>
    <w:rsid w:val="00CB7204"/>
    <w:rsid w:val="00CD08C4"/>
    <w:rsid w:val="00CD112A"/>
    <w:rsid w:val="00CD49CB"/>
    <w:rsid w:val="00CD66E8"/>
    <w:rsid w:val="00CD687B"/>
    <w:rsid w:val="00CD74D6"/>
    <w:rsid w:val="00CD7FE5"/>
    <w:rsid w:val="00CF0194"/>
    <w:rsid w:val="00CF116D"/>
    <w:rsid w:val="00CF1438"/>
    <w:rsid w:val="00CF3E6D"/>
    <w:rsid w:val="00CF7242"/>
    <w:rsid w:val="00D005CD"/>
    <w:rsid w:val="00D00EA0"/>
    <w:rsid w:val="00D01BDD"/>
    <w:rsid w:val="00D0229B"/>
    <w:rsid w:val="00D05D5C"/>
    <w:rsid w:val="00D06228"/>
    <w:rsid w:val="00D06345"/>
    <w:rsid w:val="00D075D1"/>
    <w:rsid w:val="00D13946"/>
    <w:rsid w:val="00D21DBD"/>
    <w:rsid w:val="00D23A7C"/>
    <w:rsid w:val="00D272C6"/>
    <w:rsid w:val="00D3158F"/>
    <w:rsid w:val="00D317A6"/>
    <w:rsid w:val="00D326FB"/>
    <w:rsid w:val="00D35004"/>
    <w:rsid w:val="00D43454"/>
    <w:rsid w:val="00D44FFB"/>
    <w:rsid w:val="00D45C0A"/>
    <w:rsid w:val="00D46888"/>
    <w:rsid w:val="00D50499"/>
    <w:rsid w:val="00D50FD7"/>
    <w:rsid w:val="00D51651"/>
    <w:rsid w:val="00D55375"/>
    <w:rsid w:val="00D5617D"/>
    <w:rsid w:val="00D56A4A"/>
    <w:rsid w:val="00D67E0B"/>
    <w:rsid w:val="00D800C5"/>
    <w:rsid w:val="00D83C7F"/>
    <w:rsid w:val="00D879F3"/>
    <w:rsid w:val="00D97347"/>
    <w:rsid w:val="00DA74AF"/>
    <w:rsid w:val="00DA74CF"/>
    <w:rsid w:val="00DB1314"/>
    <w:rsid w:val="00DB469E"/>
    <w:rsid w:val="00DB5164"/>
    <w:rsid w:val="00DC0696"/>
    <w:rsid w:val="00DC4B46"/>
    <w:rsid w:val="00DD0B61"/>
    <w:rsid w:val="00DE22AB"/>
    <w:rsid w:val="00DE2B2B"/>
    <w:rsid w:val="00DE44A9"/>
    <w:rsid w:val="00DF0823"/>
    <w:rsid w:val="00DF3C4A"/>
    <w:rsid w:val="00DF61D3"/>
    <w:rsid w:val="00DF7051"/>
    <w:rsid w:val="00E00140"/>
    <w:rsid w:val="00E007CB"/>
    <w:rsid w:val="00E03C14"/>
    <w:rsid w:val="00E04F11"/>
    <w:rsid w:val="00E05437"/>
    <w:rsid w:val="00E0609E"/>
    <w:rsid w:val="00E14485"/>
    <w:rsid w:val="00E14597"/>
    <w:rsid w:val="00E33FAE"/>
    <w:rsid w:val="00E4221F"/>
    <w:rsid w:val="00E42C38"/>
    <w:rsid w:val="00E43A14"/>
    <w:rsid w:val="00E46761"/>
    <w:rsid w:val="00E51850"/>
    <w:rsid w:val="00E55CA6"/>
    <w:rsid w:val="00E6039E"/>
    <w:rsid w:val="00E61B71"/>
    <w:rsid w:val="00E61FF2"/>
    <w:rsid w:val="00E6473C"/>
    <w:rsid w:val="00E65E4E"/>
    <w:rsid w:val="00E6661E"/>
    <w:rsid w:val="00E66FEF"/>
    <w:rsid w:val="00E73333"/>
    <w:rsid w:val="00E7420B"/>
    <w:rsid w:val="00E776C1"/>
    <w:rsid w:val="00E81FBD"/>
    <w:rsid w:val="00E833E8"/>
    <w:rsid w:val="00E86CAB"/>
    <w:rsid w:val="00E87369"/>
    <w:rsid w:val="00E90A36"/>
    <w:rsid w:val="00E94382"/>
    <w:rsid w:val="00EB2CE0"/>
    <w:rsid w:val="00EB3884"/>
    <w:rsid w:val="00EC3751"/>
    <w:rsid w:val="00EC6F66"/>
    <w:rsid w:val="00ED2FD0"/>
    <w:rsid w:val="00ED439B"/>
    <w:rsid w:val="00ED6191"/>
    <w:rsid w:val="00ED6D93"/>
    <w:rsid w:val="00EE0F73"/>
    <w:rsid w:val="00EE33FF"/>
    <w:rsid w:val="00F053A1"/>
    <w:rsid w:val="00F14760"/>
    <w:rsid w:val="00F14D55"/>
    <w:rsid w:val="00F15A6B"/>
    <w:rsid w:val="00F21C1F"/>
    <w:rsid w:val="00F22153"/>
    <w:rsid w:val="00F22727"/>
    <w:rsid w:val="00F246C7"/>
    <w:rsid w:val="00F303F0"/>
    <w:rsid w:val="00F36848"/>
    <w:rsid w:val="00F40650"/>
    <w:rsid w:val="00F427AE"/>
    <w:rsid w:val="00F52B20"/>
    <w:rsid w:val="00F53A3D"/>
    <w:rsid w:val="00F54804"/>
    <w:rsid w:val="00F61BA1"/>
    <w:rsid w:val="00F732E0"/>
    <w:rsid w:val="00F76059"/>
    <w:rsid w:val="00F77BBC"/>
    <w:rsid w:val="00F81618"/>
    <w:rsid w:val="00F826D5"/>
    <w:rsid w:val="00F84F6F"/>
    <w:rsid w:val="00F9174D"/>
    <w:rsid w:val="00F95E6D"/>
    <w:rsid w:val="00F97ACD"/>
    <w:rsid w:val="00FA2F57"/>
    <w:rsid w:val="00FA5C8B"/>
    <w:rsid w:val="00FA711D"/>
    <w:rsid w:val="00FB10B4"/>
    <w:rsid w:val="00FB1949"/>
    <w:rsid w:val="00FB30AF"/>
    <w:rsid w:val="00FB5048"/>
    <w:rsid w:val="00FB5A2E"/>
    <w:rsid w:val="00FB5CF9"/>
    <w:rsid w:val="00FB5DFB"/>
    <w:rsid w:val="00FB7668"/>
    <w:rsid w:val="00FB7B9D"/>
    <w:rsid w:val="00FC0754"/>
    <w:rsid w:val="00FC1119"/>
    <w:rsid w:val="00FC2C5A"/>
    <w:rsid w:val="00FC2E4B"/>
    <w:rsid w:val="00FC2FE2"/>
    <w:rsid w:val="00FC7843"/>
    <w:rsid w:val="00FD0A9F"/>
    <w:rsid w:val="00FD13C9"/>
    <w:rsid w:val="00FD1BD3"/>
    <w:rsid w:val="00FD32CA"/>
    <w:rsid w:val="00FD3605"/>
    <w:rsid w:val="00FD612A"/>
    <w:rsid w:val="00FD7387"/>
    <w:rsid w:val="00FE41FC"/>
    <w:rsid w:val="00FE4786"/>
    <w:rsid w:val="00FF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C779E07"/>
  <w15:docId w15:val="{C32E1A09-E361-4AC2-9B74-E1C7A963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749D"/>
    <w:pPr>
      <w:widowControl w:val="0"/>
      <w:jc w:val="both"/>
    </w:pPr>
  </w:style>
  <w:style w:type="paragraph" w:styleId="1">
    <w:name w:val="heading 1"/>
    <w:basedOn w:val="a"/>
    <w:next w:val="a"/>
    <w:link w:val="10"/>
    <w:uiPriority w:val="9"/>
    <w:qFormat/>
    <w:rsid w:val="005D50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499"/>
    <w:pPr>
      <w:tabs>
        <w:tab w:val="center" w:pos="4252"/>
        <w:tab w:val="right" w:pos="8504"/>
      </w:tabs>
      <w:snapToGrid w:val="0"/>
    </w:pPr>
  </w:style>
  <w:style w:type="character" w:customStyle="1" w:styleId="a4">
    <w:name w:val="ヘッダー (文字)"/>
    <w:basedOn w:val="a0"/>
    <w:link w:val="a3"/>
    <w:uiPriority w:val="99"/>
    <w:rsid w:val="00D50499"/>
  </w:style>
  <w:style w:type="paragraph" w:styleId="a5">
    <w:name w:val="footer"/>
    <w:basedOn w:val="a"/>
    <w:link w:val="a6"/>
    <w:uiPriority w:val="99"/>
    <w:unhideWhenUsed/>
    <w:rsid w:val="00D50499"/>
    <w:pPr>
      <w:tabs>
        <w:tab w:val="center" w:pos="4252"/>
        <w:tab w:val="right" w:pos="8504"/>
      </w:tabs>
      <w:snapToGrid w:val="0"/>
    </w:pPr>
  </w:style>
  <w:style w:type="character" w:customStyle="1" w:styleId="a6">
    <w:name w:val="フッター (文字)"/>
    <w:basedOn w:val="a0"/>
    <w:link w:val="a5"/>
    <w:uiPriority w:val="99"/>
    <w:rsid w:val="00D50499"/>
  </w:style>
  <w:style w:type="table" w:styleId="a7">
    <w:name w:val="Table Grid"/>
    <w:basedOn w:val="a1"/>
    <w:uiPriority w:val="39"/>
    <w:rsid w:val="00D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058EA"/>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a9">
    <w:name w:val="Plain Text"/>
    <w:basedOn w:val="a"/>
    <w:link w:val="aa"/>
    <w:rsid w:val="00C058EA"/>
    <w:pPr>
      <w:jc w:val="left"/>
    </w:pPr>
    <w:rPr>
      <w:rFonts w:ascii="ＭＳ ゴシック" w:eastAsia="ＭＳ ゴシック" w:hAnsi="Courier New" w:cs="Courier New"/>
      <w:sz w:val="20"/>
      <w:szCs w:val="21"/>
    </w:rPr>
  </w:style>
  <w:style w:type="character" w:customStyle="1" w:styleId="aa">
    <w:name w:val="書式なし (文字)"/>
    <w:basedOn w:val="a0"/>
    <w:link w:val="a9"/>
    <w:rsid w:val="00C058EA"/>
    <w:rPr>
      <w:rFonts w:ascii="ＭＳ ゴシック" w:eastAsia="ＭＳ ゴシック" w:hAnsi="Courier New" w:cs="Courier New"/>
      <w:sz w:val="20"/>
      <w:szCs w:val="21"/>
    </w:rPr>
  </w:style>
  <w:style w:type="paragraph" w:styleId="ab">
    <w:name w:val="List Paragraph"/>
    <w:basedOn w:val="a"/>
    <w:uiPriority w:val="34"/>
    <w:qFormat/>
    <w:rsid w:val="0017462A"/>
    <w:pPr>
      <w:ind w:leftChars="400" w:left="840"/>
    </w:pPr>
  </w:style>
  <w:style w:type="paragraph" w:styleId="ac">
    <w:name w:val="Balloon Text"/>
    <w:basedOn w:val="a"/>
    <w:link w:val="ad"/>
    <w:semiHidden/>
    <w:unhideWhenUsed/>
    <w:rsid w:val="00506E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6EA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52B52"/>
    <w:rPr>
      <w:sz w:val="18"/>
      <w:szCs w:val="18"/>
    </w:rPr>
  </w:style>
  <w:style w:type="paragraph" w:styleId="af">
    <w:name w:val="annotation text"/>
    <w:basedOn w:val="a"/>
    <w:link w:val="af0"/>
    <w:uiPriority w:val="99"/>
    <w:unhideWhenUsed/>
    <w:rsid w:val="00252B52"/>
    <w:pPr>
      <w:jc w:val="left"/>
    </w:pPr>
  </w:style>
  <w:style w:type="character" w:customStyle="1" w:styleId="af0">
    <w:name w:val="コメント文字列 (文字)"/>
    <w:basedOn w:val="a0"/>
    <w:link w:val="af"/>
    <w:uiPriority w:val="99"/>
    <w:rsid w:val="00252B52"/>
  </w:style>
  <w:style w:type="paragraph" w:styleId="af1">
    <w:name w:val="annotation subject"/>
    <w:basedOn w:val="af"/>
    <w:next w:val="af"/>
    <w:link w:val="af2"/>
    <w:uiPriority w:val="99"/>
    <w:semiHidden/>
    <w:unhideWhenUsed/>
    <w:rsid w:val="00252B52"/>
    <w:rPr>
      <w:b/>
      <w:bCs/>
    </w:rPr>
  </w:style>
  <w:style w:type="character" w:customStyle="1" w:styleId="af2">
    <w:name w:val="コメント内容 (文字)"/>
    <w:basedOn w:val="af0"/>
    <w:link w:val="af1"/>
    <w:uiPriority w:val="99"/>
    <w:semiHidden/>
    <w:rsid w:val="00252B52"/>
    <w:rPr>
      <w:b/>
      <w:bCs/>
    </w:rPr>
  </w:style>
  <w:style w:type="character" w:styleId="af3">
    <w:name w:val="Hyperlink"/>
    <w:basedOn w:val="a0"/>
    <w:semiHidden/>
    <w:unhideWhenUsed/>
    <w:rsid w:val="007B6819"/>
    <w:rPr>
      <w:color w:val="0000FF"/>
      <w:u w:val="single"/>
    </w:rPr>
  </w:style>
  <w:style w:type="character" w:customStyle="1" w:styleId="12Char">
    <w:name w:val="スタイル12 Char"/>
    <w:basedOn w:val="a0"/>
    <w:link w:val="12"/>
    <w:locked/>
    <w:rsid w:val="007B6819"/>
    <w:rPr>
      <w:szCs w:val="24"/>
    </w:rPr>
  </w:style>
  <w:style w:type="paragraph" w:customStyle="1" w:styleId="12">
    <w:name w:val="スタイル12"/>
    <w:basedOn w:val="a"/>
    <w:link w:val="12Char"/>
    <w:rsid w:val="007B6819"/>
    <w:rPr>
      <w:szCs w:val="24"/>
    </w:rPr>
  </w:style>
  <w:style w:type="table" w:customStyle="1" w:styleId="21">
    <w:name w:val="表 (モノトーン)  21"/>
    <w:basedOn w:val="a1"/>
    <w:uiPriority w:val="61"/>
    <w:rsid w:val="00D56A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semiHidden/>
    <w:unhideWhenUsed/>
    <w:rsid w:val="002225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8F19CE"/>
  </w:style>
  <w:style w:type="paragraph" w:customStyle="1" w:styleId="11">
    <w:name w:val="スタイル1"/>
    <w:basedOn w:val="a"/>
    <w:link w:val="13"/>
    <w:qFormat/>
    <w:rsid w:val="005D5064"/>
    <w:pPr>
      <w:keepNext/>
      <w:spacing w:before="120" w:after="120"/>
      <w:ind w:leftChars="100" w:left="465" w:rightChars="100" w:right="210" w:hangingChars="121" w:hanging="255"/>
      <w:jc w:val="left"/>
      <w:outlineLvl w:val="1"/>
    </w:pPr>
    <w:rPr>
      <w:rFonts w:ascii="ＭＳ 明朝" w:eastAsia="ＭＳ 明朝" w:hAnsi="ＭＳ 明朝" w:cstheme="majorBidi"/>
      <w:b/>
    </w:rPr>
  </w:style>
  <w:style w:type="character" w:customStyle="1" w:styleId="13">
    <w:name w:val="スタイル1 (文字)"/>
    <w:basedOn w:val="a0"/>
    <w:link w:val="11"/>
    <w:rsid w:val="005D5064"/>
    <w:rPr>
      <w:rFonts w:ascii="ＭＳ 明朝" w:eastAsia="ＭＳ 明朝" w:hAnsi="ＭＳ 明朝" w:cstheme="majorBidi"/>
      <w:b/>
    </w:rPr>
  </w:style>
  <w:style w:type="paragraph" w:customStyle="1" w:styleId="5">
    <w:name w:val="スタイル5"/>
    <w:basedOn w:val="a"/>
    <w:link w:val="50"/>
    <w:qFormat/>
    <w:rsid w:val="005D5064"/>
    <w:pPr>
      <w:numPr>
        <w:numId w:val="4"/>
      </w:numPr>
      <w:spacing w:before="240" w:line="400" w:lineRule="exact"/>
      <w:jc w:val="left"/>
    </w:pPr>
    <w:rPr>
      <w:rFonts w:ascii="ＭＳ 明朝" w:eastAsia="ＭＳ 明朝" w:hAnsi="ＭＳ 明朝"/>
      <w:sz w:val="22"/>
    </w:rPr>
  </w:style>
  <w:style w:type="paragraph" w:customStyle="1" w:styleId="af5">
    <w:name w:val="考察見出し"/>
    <w:basedOn w:val="a"/>
    <w:link w:val="af6"/>
    <w:qFormat/>
    <w:rsid w:val="005D5064"/>
    <w:pPr>
      <w:keepNext/>
      <w:spacing w:before="120" w:after="120"/>
      <w:ind w:leftChars="100" w:left="100" w:rightChars="100" w:right="100" w:hangingChars="121" w:hanging="121"/>
      <w:jc w:val="left"/>
      <w:outlineLvl w:val="1"/>
    </w:pPr>
    <w:rPr>
      <w:rFonts w:ascii="ＭＳ Ｐゴシック" w:eastAsia="ＭＳ Ｐゴシック" w:hAnsi="ＭＳ Ｐゴシック" w:cstheme="majorBidi"/>
      <w:b/>
    </w:rPr>
  </w:style>
  <w:style w:type="character" w:customStyle="1" w:styleId="50">
    <w:name w:val="スタイル5 (文字)"/>
    <w:basedOn w:val="a0"/>
    <w:link w:val="5"/>
    <w:rsid w:val="005D5064"/>
    <w:rPr>
      <w:rFonts w:ascii="ＭＳ 明朝" w:eastAsia="ＭＳ 明朝" w:hAnsi="ＭＳ 明朝"/>
      <w:sz w:val="22"/>
    </w:rPr>
  </w:style>
  <w:style w:type="paragraph" w:customStyle="1" w:styleId="4">
    <w:name w:val="スタイル4"/>
    <w:basedOn w:val="5"/>
    <w:link w:val="40"/>
    <w:qFormat/>
    <w:rsid w:val="005D5064"/>
  </w:style>
  <w:style w:type="character" w:customStyle="1" w:styleId="af6">
    <w:name w:val="考察見出し (文字)"/>
    <w:basedOn w:val="a0"/>
    <w:link w:val="af5"/>
    <w:rsid w:val="005D5064"/>
    <w:rPr>
      <w:rFonts w:ascii="ＭＳ Ｐゴシック" w:eastAsia="ＭＳ Ｐゴシック" w:hAnsi="ＭＳ Ｐゴシック" w:cstheme="majorBidi"/>
      <w:b/>
    </w:rPr>
  </w:style>
  <w:style w:type="paragraph" w:customStyle="1" w:styleId="6">
    <w:name w:val="スタイル6"/>
    <w:basedOn w:val="1"/>
    <w:link w:val="60"/>
    <w:qFormat/>
    <w:rsid w:val="005D5064"/>
    <w:pPr>
      <w:jc w:val="left"/>
    </w:pPr>
    <w:rPr>
      <w:rFonts w:eastAsia="ＭＳ 明朝"/>
      <w:b/>
      <w:sz w:val="32"/>
    </w:rPr>
  </w:style>
  <w:style w:type="character" w:customStyle="1" w:styleId="40">
    <w:name w:val="スタイル4 (文字)"/>
    <w:basedOn w:val="50"/>
    <w:link w:val="4"/>
    <w:rsid w:val="005D5064"/>
    <w:rPr>
      <w:rFonts w:ascii="ＭＳ 明朝" w:eastAsia="ＭＳ 明朝" w:hAnsi="ＭＳ 明朝"/>
      <w:sz w:val="22"/>
    </w:rPr>
  </w:style>
  <w:style w:type="character" w:customStyle="1" w:styleId="60">
    <w:name w:val="スタイル6 (文字)"/>
    <w:basedOn w:val="10"/>
    <w:link w:val="6"/>
    <w:rsid w:val="005D5064"/>
    <w:rPr>
      <w:rFonts w:asciiTheme="majorHAnsi" w:eastAsia="ＭＳ 明朝" w:hAnsiTheme="majorHAnsi" w:cstheme="majorBidi"/>
      <w:b/>
      <w:sz w:val="32"/>
      <w:szCs w:val="24"/>
    </w:rPr>
  </w:style>
  <w:style w:type="character" w:customStyle="1" w:styleId="10">
    <w:name w:val="見出し 1 (文字)"/>
    <w:basedOn w:val="a0"/>
    <w:link w:val="1"/>
    <w:uiPriority w:val="9"/>
    <w:rsid w:val="005D5064"/>
    <w:rPr>
      <w:rFonts w:asciiTheme="majorHAnsi" w:eastAsiaTheme="majorEastAsia" w:hAnsiTheme="majorHAnsi" w:cstheme="majorBidi"/>
      <w:sz w:val="24"/>
      <w:szCs w:val="24"/>
    </w:rPr>
  </w:style>
  <w:style w:type="table" w:customStyle="1" w:styleId="14">
    <w:name w:val="表 (格子)1"/>
    <w:basedOn w:val="a1"/>
    <w:next w:val="a7"/>
    <w:uiPriority w:val="59"/>
    <w:rsid w:val="0001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1"/>
    <w:link w:val="20"/>
    <w:qFormat/>
    <w:rsid w:val="00FB7B9D"/>
    <w:pPr>
      <w:keepNext w:val="0"/>
      <w:jc w:val="left"/>
    </w:pPr>
    <w:rPr>
      <w:rFonts w:ascii="ＭＳ ゴシック" w:eastAsia="ＭＳ ゴシック" w:hAnsi="Arial" w:cs="Times New Roman"/>
      <w:b/>
      <w:szCs w:val="20"/>
    </w:rPr>
  </w:style>
  <w:style w:type="character" w:customStyle="1" w:styleId="20">
    <w:name w:val="スタイル2 (文字)"/>
    <w:link w:val="2"/>
    <w:rsid w:val="00FB7B9D"/>
    <w:rPr>
      <w:rFonts w:ascii="ＭＳ ゴシック" w:eastAsia="ＭＳ ゴシック" w:hAnsi="Arial" w:cs="Times New Roman"/>
      <w:b/>
      <w:sz w:val="24"/>
      <w:szCs w:val="20"/>
    </w:rPr>
  </w:style>
  <w:style w:type="paragraph" w:styleId="af7">
    <w:name w:val="footnote text"/>
    <w:basedOn w:val="a"/>
    <w:link w:val="af8"/>
    <w:uiPriority w:val="99"/>
    <w:semiHidden/>
    <w:unhideWhenUsed/>
    <w:rsid w:val="00B0530F"/>
    <w:pPr>
      <w:snapToGrid w:val="0"/>
      <w:jc w:val="left"/>
    </w:pPr>
  </w:style>
  <w:style w:type="character" w:customStyle="1" w:styleId="af8">
    <w:name w:val="脚注文字列 (文字)"/>
    <w:basedOn w:val="a0"/>
    <w:link w:val="af7"/>
    <w:uiPriority w:val="99"/>
    <w:semiHidden/>
    <w:rsid w:val="00B0530F"/>
  </w:style>
  <w:style w:type="character" w:styleId="af9">
    <w:name w:val="footnote reference"/>
    <w:basedOn w:val="a0"/>
    <w:uiPriority w:val="99"/>
    <w:semiHidden/>
    <w:unhideWhenUsed/>
    <w:rsid w:val="00B0530F"/>
    <w:rPr>
      <w:vertAlign w:val="superscript"/>
    </w:rPr>
  </w:style>
  <w:style w:type="table" w:styleId="22">
    <w:name w:val="Light List"/>
    <w:basedOn w:val="a1"/>
    <w:uiPriority w:val="61"/>
    <w:rsid w:val="001601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518">
      <w:bodyDiv w:val="1"/>
      <w:marLeft w:val="0"/>
      <w:marRight w:val="0"/>
      <w:marTop w:val="0"/>
      <w:marBottom w:val="0"/>
      <w:divBdr>
        <w:top w:val="none" w:sz="0" w:space="0" w:color="auto"/>
        <w:left w:val="none" w:sz="0" w:space="0" w:color="auto"/>
        <w:bottom w:val="none" w:sz="0" w:space="0" w:color="auto"/>
        <w:right w:val="none" w:sz="0" w:space="0" w:color="auto"/>
      </w:divBdr>
    </w:div>
    <w:div w:id="932070">
      <w:bodyDiv w:val="1"/>
      <w:marLeft w:val="0"/>
      <w:marRight w:val="0"/>
      <w:marTop w:val="0"/>
      <w:marBottom w:val="0"/>
      <w:divBdr>
        <w:top w:val="none" w:sz="0" w:space="0" w:color="auto"/>
        <w:left w:val="none" w:sz="0" w:space="0" w:color="auto"/>
        <w:bottom w:val="none" w:sz="0" w:space="0" w:color="auto"/>
        <w:right w:val="none" w:sz="0" w:space="0" w:color="auto"/>
      </w:divBdr>
    </w:div>
    <w:div w:id="30544435">
      <w:bodyDiv w:val="1"/>
      <w:marLeft w:val="0"/>
      <w:marRight w:val="0"/>
      <w:marTop w:val="0"/>
      <w:marBottom w:val="0"/>
      <w:divBdr>
        <w:top w:val="none" w:sz="0" w:space="0" w:color="auto"/>
        <w:left w:val="none" w:sz="0" w:space="0" w:color="auto"/>
        <w:bottom w:val="none" w:sz="0" w:space="0" w:color="auto"/>
        <w:right w:val="none" w:sz="0" w:space="0" w:color="auto"/>
      </w:divBdr>
    </w:div>
    <w:div w:id="105852399">
      <w:bodyDiv w:val="1"/>
      <w:marLeft w:val="0"/>
      <w:marRight w:val="0"/>
      <w:marTop w:val="0"/>
      <w:marBottom w:val="0"/>
      <w:divBdr>
        <w:top w:val="none" w:sz="0" w:space="0" w:color="auto"/>
        <w:left w:val="none" w:sz="0" w:space="0" w:color="auto"/>
        <w:bottom w:val="none" w:sz="0" w:space="0" w:color="auto"/>
        <w:right w:val="none" w:sz="0" w:space="0" w:color="auto"/>
      </w:divBdr>
    </w:div>
    <w:div w:id="156697839">
      <w:bodyDiv w:val="1"/>
      <w:marLeft w:val="0"/>
      <w:marRight w:val="0"/>
      <w:marTop w:val="0"/>
      <w:marBottom w:val="0"/>
      <w:divBdr>
        <w:top w:val="none" w:sz="0" w:space="0" w:color="auto"/>
        <w:left w:val="none" w:sz="0" w:space="0" w:color="auto"/>
        <w:bottom w:val="none" w:sz="0" w:space="0" w:color="auto"/>
        <w:right w:val="none" w:sz="0" w:space="0" w:color="auto"/>
      </w:divBdr>
    </w:div>
    <w:div w:id="161746976">
      <w:bodyDiv w:val="1"/>
      <w:marLeft w:val="0"/>
      <w:marRight w:val="0"/>
      <w:marTop w:val="0"/>
      <w:marBottom w:val="0"/>
      <w:divBdr>
        <w:top w:val="none" w:sz="0" w:space="0" w:color="auto"/>
        <w:left w:val="none" w:sz="0" w:space="0" w:color="auto"/>
        <w:bottom w:val="none" w:sz="0" w:space="0" w:color="auto"/>
        <w:right w:val="none" w:sz="0" w:space="0" w:color="auto"/>
      </w:divBdr>
    </w:div>
    <w:div w:id="173152472">
      <w:bodyDiv w:val="1"/>
      <w:marLeft w:val="0"/>
      <w:marRight w:val="0"/>
      <w:marTop w:val="0"/>
      <w:marBottom w:val="0"/>
      <w:divBdr>
        <w:top w:val="none" w:sz="0" w:space="0" w:color="auto"/>
        <w:left w:val="none" w:sz="0" w:space="0" w:color="auto"/>
        <w:bottom w:val="none" w:sz="0" w:space="0" w:color="auto"/>
        <w:right w:val="none" w:sz="0" w:space="0" w:color="auto"/>
      </w:divBdr>
    </w:div>
    <w:div w:id="180826696">
      <w:bodyDiv w:val="1"/>
      <w:marLeft w:val="0"/>
      <w:marRight w:val="0"/>
      <w:marTop w:val="0"/>
      <w:marBottom w:val="0"/>
      <w:divBdr>
        <w:top w:val="none" w:sz="0" w:space="0" w:color="auto"/>
        <w:left w:val="none" w:sz="0" w:space="0" w:color="auto"/>
        <w:bottom w:val="none" w:sz="0" w:space="0" w:color="auto"/>
        <w:right w:val="none" w:sz="0" w:space="0" w:color="auto"/>
      </w:divBdr>
    </w:div>
    <w:div w:id="202139731">
      <w:bodyDiv w:val="1"/>
      <w:marLeft w:val="0"/>
      <w:marRight w:val="0"/>
      <w:marTop w:val="0"/>
      <w:marBottom w:val="0"/>
      <w:divBdr>
        <w:top w:val="none" w:sz="0" w:space="0" w:color="auto"/>
        <w:left w:val="none" w:sz="0" w:space="0" w:color="auto"/>
        <w:bottom w:val="none" w:sz="0" w:space="0" w:color="auto"/>
        <w:right w:val="none" w:sz="0" w:space="0" w:color="auto"/>
      </w:divBdr>
    </w:div>
    <w:div w:id="271717064">
      <w:bodyDiv w:val="1"/>
      <w:marLeft w:val="0"/>
      <w:marRight w:val="0"/>
      <w:marTop w:val="0"/>
      <w:marBottom w:val="0"/>
      <w:divBdr>
        <w:top w:val="none" w:sz="0" w:space="0" w:color="auto"/>
        <w:left w:val="none" w:sz="0" w:space="0" w:color="auto"/>
        <w:bottom w:val="none" w:sz="0" w:space="0" w:color="auto"/>
        <w:right w:val="none" w:sz="0" w:space="0" w:color="auto"/>
      </w:divBdr>
    </w:div>
    <w:div w:id="300769498">
      <w:bodyDiv w:val="1"/>
      <w:marLeft w:val="0"/>
      <w:marRight w:val="0"/>
      <w:marTop w:val="0"/>
      <w:marBottom w:val="0"/>
      <w:divBdr>
        <w:top w:val="none" w:sz="0" w:space="0" w:color="auto"/>
        <w:left w:val="none" w:sz="0" w:space="0" w:color="auto"/>
        <w:bottom w:val="none" w:sz="0" w:space="0" w:color="auto"/>
        <w:right w:val="none" w:sz="0" w:space="0" w:color="auto"/>
      </w:divBdr>
    </w:div>
    <w:div w:id="341014693">
      <w:bodyDiv w:val="1"/>
      <w:marLeft w:val="0"/>
      <w:marRight w:val="0"/>
      <w:marTop w:val="0"/>
      <w:marBottom w:val="0"/>
      <w:divBdr>
        <w:top w:val="none" w:sz="0" w:space="0" w:color="auto"/>
        <w:left w:val="none" w:sz="0" w:space="0" w:color="auto"/>
        <w:bottom w:val="none" w:sz="0" w:space="0" w:color="auto"/>
        <w:right w:val="none" w:sz="0" w:space="0" w:color="auto"/>
      </w:divBdr>
    </w:div>
    <w:div w:id="366371534">
      <w:bodyDiv w:val="1"/>
      <w:marLeft w:val="0"/>
      <w:marRight w:val="0"/>
      <w:marTop w:val="0"/>
      <w:marBottom w:val="0"/>
      <w:divBdr>
        <w:top w:val="none" w:sz="0" w:space="0" w:color="auto"/>
        <w:left w:val="none" w:sz="0" w:space="0" w:color="auto"/>
        <w:bottom w:val="none" w:sz="0" w:space="0" w:color="auto"/>
        <w:right w:val="none" w:sz="0" w:space="0" w:color="auto"/>
      </w:divBdr>
    </w:div>
    <w:div w:id="374626125">
      <w:bodyDiv w:val="1"/>
      <w:marLeft w:val="0"/>
      <w:marRight w:val="0"/>
      <w:marTop w:val="0"/>
      <w:marBottom w:val="0"/>
      <w:divBdr>
        <w:top w:val="none" w:sz="0" w:space="0" w:color="auto"/>
        <w:left w:val="none" w:sz="0" w:space="0" w:color="auto"/>
        <w:bottom w:val="none" w:sz="0" w:space="0" w:color="auto"/>
        <w:right w:val="none" w:sz="0" w:space="0" w:color="auto"/>
      </w:divBdr>
    </w:div>
    <w:div w:id="379331580">
      <w:bodyDiv w:val="1"/>
      <w:marLeft w:val="0"/>
      <w:marRight w:val="0"/>
      <w:marTop w:val="0"/>
      <w:marBottom w:val="0"/>
      <w:divBdr>
        <w:top w:val="none" w:sz="0" w:space="0" w:color="auto"/>
        <w:left w:val="none" w:sz="0" w:space="0" w:color="auto"/>
        <w:bottom w:val="none" w:sz="0" w:space="0" w:color="auto"/>
        <w:right w:val="none" w:sz="0" w:space="0" w:color="auto"/>
      </w:divBdr>
    </w:div>
    <w:div w:id="394352333">
      <w:bodyDiv w:val="1"/>
      <w:marLeft w:val="0"/>
      <w:marRight w:val="0"/>
      <w:marTop w:val="0"/>
      <w:marBottom w:val="0"/>
      <w:divBdr>
        <w:top w:val="none" w:sz="0" w:space="0" w:color="auto"/>
        <w:left w:val="none" w:sz="0" w:space="0" w:color="auto"/>
        <w:bottom w:val="none" w:sz="0" w:space="0" w:color="auto"/>
        <w:right w:val="none" w:sz="0" w:space="0" w:color="auto"/>
      </w:divBdr>
    </w:div>
    <w:div w:id="437601626">
      <w:bodyDiv w:val="1"/>
      <w:marLeft w:val="0"/>
      <w:marRight w:val="0"/>
      <w:marTop w:val="0"/>
      <w:marBottom w:val="0"/>
      <w:divBdr>
        <w:top w:val="none" w:sz="0" w:space="0" w:color="auto"/>
        <w:left w:val="none" w:sz="0" w:space="0" w:color="auto"/>
        <w:bottom w:val="none" w:sz="0" w:space="0" w:color="auto"/>
        <w:right w:val="none" w:sz="0" w:space="0" w:color="auto"/>
      </w:divBdr>
    </w:div>
    <w:div w:id="447896632">
      <w:bodyDiv w:val="1"/>
      <w:marLeft w:val="0"/>
      <w:marRight w:val="0"/>
      <w:marTop w:val="0"/>
      <w:marBottom w:val="0"/>
      <w:divBdr>
        <w:top w:val="none" w:sz="0" w:space="0" w:color="auto"/>
        <w:left w:val="none" w:sz="0" w:space="0" w:color="auto"/>
        <w:bottom w:val="none" w:sz="0" w:space="0" w:color="auto"/>
        <w:right w:val="none" w:sz="0" w:space="0" w:color="auto"/>
      </w:divBdr>
    </w:div>
    <w:div w:id="476840312">
      <w:bodyDiv w:val="1"/>
      <w:marLeft w:val="0"/>
      <w:marRight w:val="0"/>
      <w:marTop w:val="0"/>
      <w:marBottom w:val="0"/>
      <w:divBdr>
        <w:top w:val="none" w:sz="0" w:space="0" w:color="auto"/>
        <w:left w:val="none" w:sz="0" w:space="0" w:color="auto"/>
        <w:bottom w:val="none" w:sz="0" w:space="0" w:color="auto"/>
        <w:right w:val="none" w:sz="0" w:space="0" w:color="auto"/>
      </w:divBdr>
    </w:div>
    <w:div w:id="484056837">
      <w:bodyDiv w:val="1"/>
      <w:marLeft w:val="0"/>
      <w:marRight w:val="0"/>
      <w:marTop w:val="0"/>
      <w:marBottom w:val="0"/>
      <w:divBdr>
        <w:top w:val="none" w:sz="0" w:space="0" w:color="auto"/>
        <w:left w:val="none" w:sz="0" w:space="0" w:color="auto"/>
        <w:bottom w:val="none" w:sz="0" w:space="0" w:color="auto"/>
        <w:right w:val="none" w:sz="0" w:space="0" w:color="auto"/>
      </w:divBdr>
    </w:div>
    <w:div w:id="489173803">
      <w:bodyDiv w:val="1"/>
      <w:marLeft w:val="0"/>
      <w:marRight w:val="0"/>
      <w:marTop w:val="0"/>
      <w:marBottom w:val="0"/>
      <w:divBdr>
        <w:top w:val="none" w:sz="0" w:space="0" w:color="auto"/>
        <w:left w:val="none" w:sz="0" w:space="0" w:color="auto"/>
        <w:bottom w:val="none" w:sz="0" w:space="0" w:color="auto"/>
        <w:right w:val="none" w:sz="0" w:space="0" w:color="auto"/>
      </w:divBdr>
    </w:div>
    <w:div w:id="605230719">
      <w:bodyDiv w:val="1"/>
      <w:marLeft w:val="0"/>
      <w:marRight w:val="0"/>
      <w:marTop w:val="0"/>
      <w:marBottom w:val="0"/>
      <w:divBdr>
        <w:top w:val="none" w:sz="0" w:space="0" w:color="auto"/>
        <w:left w:val="none" w:sz="0" w:space="0" w:color="auto"/>
        <w:bottom w:val="none" w:sz="0" w:space="0" w:color="auto"/>
        <w:right w:val="none" w:sz="0" w:space="0" w:color="auto"/>
      </w:divBdr>
    </w:div>
    <w:div w:id="610862058">
      <w:bodyDiv w:val="1"/>
      <w:marLeft w:val="0"/>
      <w:marRight w:val="0"/>
      <w:marTop w:val="0"/>
      <w:marBottom w:val="0"/>
      <w:divBdr>
        <w:top w:val="none" w:sz="0" w:space="0" w:color="auto"/>
        <w:left w:val="none" w:sz="0" w:space="0" w:color="auto"/>
        <w:bottom w:val="none" w:sz="0" w:space="0" w:color="auto"/>
        <w:right w:val="none" w:sz="0" w:space="0" w:color="auto"/>
      </w:divBdr>
    </w:div>
    <w:div w:id="612056145">
      <w:bodyDiv w:val="1"/>
      <w:marLeft w:val="0"/>
      <w:marRight w:val="0"/>
      <w:marTop w:val="0"/>
      <w:marBottom w:val="0"/>
      <w:divBdr>
        <w:top w:val="none" w:sz="0" w:space="0" w:color="auto"/>
        <w:left w:val="none" w:sz="0" w:space="0" w:color="auto"/>
        <w:bottom w:val="none" w:sz="0" w:space="0" w:color="auto"/>
        <w:right w:val="none" w:sz="0" w:space="0" w:color="auto"/>
      </w:divBdr>
    </w:div>
    <w:div w:id="612516244">
      <w:bodyDiv w:val="1"/>
      <w:marLeft w:val="0"/>
      <w:marRight w:val="0"/>
      <w:marTop w:val="0"/>
      <w:marBottom w:val="0"/>
      <w:divBdr>
        <w:top w:val="none" w:sz="0" w:space="0" w:color="auto"/>
        <w:left w:val="none" w:sz="0" w:space="0" w:color="auto"/>
        <w:bottom w:val="none" w:sz="0" w:space="0" w:color="auto"/>
        <w:right w:val="none" w:sz="0" w:space="0" w:color="auto"/>
      </w:divBdr>
    </w:div>
    <w:div w:id="617300546">
      <w:bodyDiv w:val="1"/>
      <w:marLeft w:val="0"/>
      <w:marRight w:val="0"/>
      <w:marTop w:val="0"/>
      <w:marBottom w:val="0"/>
      <w:divBdr>
        <w:top w:val="none" w:sz="0" w:space="0" w:color="auto"/>
        <w:left w:val="none" w:sz="0" w:space="0" w:color="auto"/>
        <w:bottom w:val="none" w:sz="0" w:space="0" w:color="auto"/>
        <w:right w:val="none" w:sz="0" w:space="0" w:color="auto"/>
      </w:divBdr>
    </w:div>
    <w:div w:id="653947407">
      <w:bodyDiv w:val="1"/>
      <w:marLeft w:val="0"/>
      <w:marRight w:val="0"/>
      <w:marTop w:val="0"/>
      <w:marBottom w:val="0"/>
      <w:divBdr>
        <w:top w:val="none" w:sz="0" w:space="0" w:color="auto"/>
        <w:left w:val="none" w:sz="0" w:space="0" w:color="auto"/>
        <w:bottom w:val="none" w:sz="0" w:space="0" w:color="auto"/>
        <w:right w:val="none" w:sz="0" w:space="0" w:color="auto"/>
      </w:divBdr>
    </w:div>
    <w:div w:id="703866561">
      <w:bodyDiv w:val="1"/>
      <w:marLeft w:val="0"/>
      <w:marRight w:val="0"/>
      <w:marTop w:val="0"/>
      <w:marBottom w:val="0"/>
      <w:divBdr>
        <w:top w:val="none" w:sz="0" w:space="0" w:color="auto"/>
        <w:left w:val="none" w:sz="0" w:space="0" w:color="auto"/>
        <w:bottom w:val="none" w:sz="0" w:space="0" w:color="auto"/>
        <w:right w:val="none" w:sz="0" w:space="0" w:color="auto"/>
      </w:divBdr>
    </w:div>
    <w:div w:id="708644321">
      <w:bodyDiv w:val="1"/>
      <w:marLeft w:val="0"/>
      <w:marRight w:val="0"/>
      <w:marTop w:val="0"/>
      <w:marBottom w:val="0"/>
      <w:divBdr>
        <w:top w:val="none" w:sz="0" w:space="0" w:color="auto"/>
        <w:left w:val="none" w:sz="0" w:space="0" w:color="auto"/>
        <w:bottom w:val="none" w:sz="0" w:space="0" w:color="auto"/>
        <w:right w:val="none" w:sz="0" w:space="0" w:color="auto"/>
      </w:divBdr>
    </w:div>
    <w:div w:id="710495662">
      <w:bodyDiv w:val="1"/>
      <w:marLeft w:val="0"/>
      <w:marRight w:val="0"/>
      <w:marTop w:val="0"/>
      <w:marBottom w:val="0"/>
      <w:divBdr>
        <w:top w:val="none" w:sz="0" w:space="0" w:color="auto"/>
        <w:left w:val="none" w:sz="0" w:space="0" w:color="auto"/>
        <w:bottom w:val="none" w:sz="0" w:space="0" w:color="auto"/>
        <w:right w:val="none" w:sz="0" w:space="0" w:color="auto"/>
      </w:divBdr>
    </w:div>
    <w:div w:id="739795002">
      <w:bodyDiv w:val="1"/>
      <w:marLeft w:val="0"/>
      <w:marRight w:val="0"/>
      <w:marTop w:val="0"/>
      <w:marBottom w:val="0"/>
      <w:divBdr>
        <w:top w:val="none" w:sz="0" w:space="0" w:color="auto"/>
        <w:left w:val="none" w:sz="0" w:space="0" w:color="auto"/>
        <w:bottom w:val="none" w:sz="0" w:space="0" w:color="auto"/>
        <w:right w:val="none" w:sz="0" w:space="0" w:color="auto"/>
      </w:divBdr>
    </w:div>
    <w:div w:id="762066453">
      <w:bodyDiv w:val="1"/>
      <w:marLeft w:val="0"/>
      <w:marRight w:val="0"/>
      <w:marTop w:val="0"/>
      <w:marBottom w:val="0"/>
      <w:divBdr>
        <w:top w:val="none" w:sz="0" w:space="0" w:color="auto"/>
        <w:left w:val="none" w:sz="0" w:space="0" w:color="auto"/>
        <w:bottom w:val="none" w:sz="0" w:space="0" w:color="auto"/>
        <w:right w:val="none" w:sz="0" w:space="0" w:color="auto"/>
      </w:divBdr>
    </w:div>
    <w:div w:id="818116233">
      <w:bodyDiv w:val="1"/>
      <w:marLeft w:val="0"/>
      <w:marRight w:val="0"/>
      <w:marTop w:val="0"/>
      <w:marBottom w:val="0"/>
      <w:divBdr>
        <w:top w:val="none" w:sz="0" w:space="0" w:color="auto"/>
        <w:left w:val="none" w:sz="0" w:space="0" w:color="auto"/>
        <w:bottom w:val="none" w:sz="0" w:space="0" w:color="auto"/>
        <w:right w:val="none" w:sz="0" w:space="0" w:color="auto"/>
      </w:divBdr>
    </w:div>
    <w:div w:id="820535877">
      <w:bodyDiv w:val="1"/>
      <w:marLeft w:val="0"/>
      <w:marRight w:val="0"/>
      <w:marTop w:val="0"/>
      <w:marBottom w:val="0"/>
      <w:divBdr>
        <w:top w:val="none" w:sz="0" w:space="0" w:color="auto"/>
        <w:left w:val="none" w:sz="0" w:space="0" w:color="auto"/>
        <w:bottom w:val="none" w:sz="0" w:space="0" w:color="auto"/>
        <w:right w:val="none" w:sz="0" w:space="0" w:color="auto"/>
      </w:divBdr>
    </w:div>
    <w:div w:id="941229051">
      <w:bodyDiv w:val="1"/>
      <w:marLeft w:val="0"/>
      <w:marRight w:val="0"/>
      <w:marTop w:val="0"/>
      <w:marBottom w:val="0"/>
      <w:divBdr>
        <w:top w:val="none" w:sz="0" w:space="0" w:color="auto"/>
        <w:left w:val="none" w:sz="0" w:space="0" w:color="auto"/>
        <w:bottom w:val="none" w:sz="0" w:space="0" w:color="auto"/>
        <w:right w:val="none" w:sz="0" w:space="0" w:color="auto"/>
      </w:divBdr>
    </w:div>
    <w:div w:id="949970069">
      <w:bodyDiv w:val="1"/>
      <w:marLeft w:val="0"/>
      <w:marRight w:val="0"/>
      <w:marTop w:val="0"/>
      <w:marBottom w:val="0"/>
      <w:divBdr>
        <w:top w:val="none" w:sz="0" w:space="0" w:color="auto"/>
        <w:left w:val="none" w:sz="0" w:space="0" w:color="auto"/>
        <w:bottom w:val="none" w:sz="0" w:space="0" w:color="auto"/>
        <w:right w:val="none" w:sz="0" w:space="0" w:color="auto"/>
      </w:divBdr>
    </w:div>
    <w:div w:id="952783673">
      <w:bodyDiv w:val="1"/>
      <w:marLeft w:val="0"/>
      <w:marRight w:val="0"/>
      <w:marTop w:val="0"/>
      <w:marBottom w:val="0"/>
      <w:divBdr>
        <w:top w:val="none" w:sz="0" w:space="0" w:color="auto"/>
        <w:left w:val="none" w:sz="0" w:space="0" w:color="auto"/>
        <w:bottom w:val="none" w:sz="0" w:space="0" w:color="auto"/>
        <w:right w:val="none" w:sz="0" w:space="0" w:color="auto"/>
      </w:divBdr>
    </w:div>
    <w:div w:id="992836161">
      <w:bodyDiv w:val="1"/>
      <w:marLeft w:val="0"/>
      <w:marRight w:val="0"/>
      <w:marTop w:val="0"/>
      <w:marBottom w:val="0"/>
      <w:divBdr>
        <w:top w:val="none" w:sz="0" w:space="0" w:color="auto"/>
        <w:left w:val="none" w:sz="0" w:space="0" w:color="auto"/>
        <w:bottom w:val="none" w:sz="0" w:space="0" w:color="auto"/>
        <w:right w:val="none" w:sz="0" w:space="0" w:color="auto"/>
      </w:divBdr>
    </w:div>
    <w:div w:id="1096632000">
      <w:bodyDiv w:val="1"/>
      <w:marLeft w:val="0"/>
      <w:marRight w:val="0"/>
      <w:marTop w:val="0"/>
      <w:marBottom w:val="0"/>
      <w:divBdr>
        <w:top w:val="none" w:sz="0" w:space="0" w:color="auto"/>
        <w:left w:val="none" w:sz="0" w:space="0" w:color="auto"/>
        <w:bottom w:val="none" w:sz="0" w:space="0" w:color="auto"/>
        <w:right w:val="none" w:sz="0" w:space="0" w:color="auto"/>
      </w:divBdr>
    </w:div>
    <w:div w:id="1109157327">
      <w:bodyDiv w:val="1"/>
      <w:marLeft w:val="0"/>
      <w:marRight w:val="0"/>
      <w:marTop w:val="0"/>
      <w:marBottom w:val="0"/>
      <w:divBdr>
        <w:top w:val="none" w:sz="0" w:space="0" w:color="auto"/>
        <w:left w:val="none" w:sz="0" w:space="0" w:color="auto"/>
        <w:bottom w:val="none" w:sz="0" w:space="0" w:color="auto"/>
        <w:right w:val="none" w:sz="0" w:space="0" w:color="auto"/>
      </w:divBdr>
    </w:div>
    <w:div w:id="1165707468">
      <w:bodyDiv w:val="1"/>
      <w:marLeft w:val="0"/>
      <w:marRight w:val="0"/>
      <w:marTop w:val="0"/>
      <w:marBottom w:val="0"/>
      <w:divBdr>
        <w:top w:val="none" w:sz="0" w:space="0" w:color="auto"/>
        <w:left w:val="none" w:sz="0" w:space="0" w:color="auto"/>
        <w:bottom w:val="none" w:sz="0" w:space="0" w:color="auto"/>
        <w:right w:val="none" w:sz="0" w:space="0" w:color="auto"/>
      </w:divBdr>
    </w:div>
    <w:div w:id="1227186128">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314530492">
      <w:bodyDiv w:val="1"/>
      <w:marLeft w:val="0"/>
      <w:marRight w:val="0"/>
      <w:marTop w:val="0"/>
      <w:marBottom w:val="0"/>
      <w:divBdr>
        <w:top w:val="none" w:sz="0" w:space="0" w:color="auto"/>
        <w:left w:val="none" w:sz="0" w:space="0" w:color="auto"/>
        <w:bottom w:val="none" w:sz="0" w:space="0" w:color="auto"/>
        <w:right w:val="none" w:sz="0" w:space="0" w:color="auto"/>
      </w:divBdr>
    </w:div>
    <w:div w:id="1325746699">
      <w:bodyDiv w:val="1"/>
      <w:marLeft w:val="0"/>
      <w:marRight w:val="0"/>
      <w:marTop w:val="0"/>
      <w:marBottom w:val="0"/>
      <w:divBdr>
        <w:top w:val="none" w:sz="0" w:space="0" w:color="auto"/>
        <w:left w:val="none" w:sz="0" w:space="0" w:color="auto"/>
        <w:bottom w:val="none" w:sz="0" w:space="0" w:color="auto"/>
        <w:right w:val="none" w:sz="0" w:space="0" w:color="auto"/>
      </w:divBdr>
    </w:div>
    <w:div w:id="1346011058">
      <w:bodyDiv w:val="1"/>
      <w:marLeft w:val="0"/>
      <w:marRight w:val="0"/>
      <w:marTop w:val="0"/>
      <w:marBottom w:val="0"/>
      <w:divBdr>
        <w:top w:val="none" w:sz="0" w:space="0" w:color="auto"/>
        <w:left w:val="none" w:sz="0" w:space="0" w:color="auto"/>
        <w:bottom w:val="none" w:sz="0" w:space="0" w:color="auto"/>
        <w:right w:val="none" w:sz="0" w:space="0" w:color="auto"/>
      </w:divBdr>
    </w:div>
    <w:div w:id="1353728587">
      <w:bodyDiv w:val="1"/>
      <w:marLeft w:val="0"/>
      <w:marRight w:val="0"/>
      <w:marTop w:val="0"/>
      <w:marBottom w:val="0"/>
      <w:divBdr>
        <w:top w:val="none" w:sz="0" w:space="0" w:color="auto"/>
        <w:left w:val="none" w:sz="0" w:space="0" w:color="auto"/>
        <w:bottom w:val="none" w:sz="0" w:space="0" w:color="auto"/>
        <w:right w:val="none" w:sz="0" w:space="0" w:color="auto"/>
      </w:divBdr>
    </w:div>
    <w:div w:id="1398018878">
      <w:bodyDiv w:val="1"/>
      <w:marLeft w:val="0"/>
      <w:marRight w:val="0"/>
      <w:marTop w:val="0"/>
      <w:marBottom w:val="0"/>
      <w:divBdr>
        <w:top w:val="none" w:sz="0" w:space="0" w:color="auto"/>
        <w:left w:val="none" w:sz="0" w:space="0" w:color="auto"/>
        <w:bottom w:val="none" w:sz="0" w:space="0" w:color="auto"/>
        <w:right w:val="none" w:sz="0" w:space="0" w:color="auto"/>
      </w:divBdr>
    </w:div>
    <w:div w:id="1422141675">
      <w:bodyDiv w:val="1"/>
      <w:marLeft w:val="0"/>
      <w:marRight w:val="0"/>
      <w:marTop w:val="0"/>
      <w:marBottom w:val="0"/>
      <w:divBdr>
        <w:top w:val="none" w:sz="0" w:space="0" w:color="auto"/>
        <w:left w:val="none" w:sz="0" w:space="0" w:color="auto"/>
        <w:bottom w:val="none" w:sz="0" w:space="0" w:color="auto"/>
        <w:right w:val="none" w:sz="0" w:space="0" w:color="auto"/>
      </w:divBdr>
    </w:div>
    <w:div w:id="1433745817">
      <w:bodyDiv w:val="1"/>
      <w:marLeft w:val="0"/>
      <w:marRight w:val="0"/>
      <w:marTop w:val="0"/>
      <w:marBottom w:val="0"/>
      <w:divBdr>
        <w:top w:val="none" w:sz="0" w:space="0" w:color="auto"/>
        <w:left w:val="none" w:sz="0" w:space="0" w:color="auto"/>
        <w:bottom w:val="none" w:sz="0" w:space="0" w:color="auto"/>
        <w:right w:val="none" w:sz="0" w:space="0" w:color="auto"/>
      </w:divBdr>
    </w:div>
    <w:div w:id="1466115732">
      <w:bodyDiv w:val="1"/>
      <w:marLeft w:val="0"/>
      <w:marRight w:val="0"/>
      <w:marTop w:val="0"/>
      <w:marBottom w:val="0"/>
      <w:divBdr>
        <w:top w:val="none" w:sz="0" w:space="0" w:color="auto"/>
        <w:left w:val="none" w:sz="0" w:space="0" w:color="auto"/>
        <w:bottom w:val="none" w:sz="0" w:space="0" w:color="auto"/>
        <w:right w:val="none" w:sz="0" w:space="0" w:color="auto"/>
      </w:divBdr>
    </w:div>
    <w:div w:id="1467356611">
      <w:bodyDiv w:val="1"/>
      <w:marLeft w:val="0"/>
      <w:marRight w:val="0"/>
      <w:marTop w:val="0"/>
      <w:marBottom w:val="0"/>
      <w:divBdr>
        <w:top w:val="none" w:sz="0" w:space="0" w:color="auto"/>
        <w:left w:val="none" w:sz="0" w:space="0" w:color="auto"/>
        <w:bottom w:val="none" w:sz="0" w:space="0" w:color="auto"/>
        <w:right w:val="none" w:sz="0" w:space="0" w:color="auto"/>
      </w:divBdr>
    </w:div>
    <w:div w:id="1492021043">
      <w:bodyDiv w:val="1"/>
      <w:marLeft w:val="0"/>
      <w:marRight w:val="0"/>
      <w:marTop w:val="0"/>
      <w:marBottom w:val="0"/>
      <w:divBdr>
        <w:top w:val="none" w:sz="0" w:space="0" w:color="auto"/>
        <w:left w:val="none" w:sz="0" w:space="0" w:color="auto"/>
        <w:bottom w:val="none" w:sz="0" w:space="0" w:color="auto"/>
        <w:right w:val="none" w:sz="0" w:space="0" w:color="auto"/>
      </w:divBdr>
    </w:div>
    <w:div w:id="1510946306">
      <w:bodyDiv w:val="1"/>
      <w:marLeft w:val="0"/>
      <w:marRight w:val="0"/>
      <w:marTop w:val="0"/>
      <w:marBottom w:val="0"/>
      <w:divBdr>
        <w:top w:val="none" w:sz="0" w:space="0" w:color="auto"/>
        <w:left w:val="none" w:sz="0" w:space="0" w:color="auto"/>
        <w:bottom w:val="none" w:sz="0" w:space="0" w:color="auto"/>
        <w:right w:val="none" w:sz="0" w:space="0" w:color="auto"/>
      </w:divBdr>
    </w:div>
    <w:div w:id="1527716193">
      <w:bodyDiv w:val="1"/>
      <w:marLeft w:val="0"/>
      <w:marRight w:val="0"/>
      <w:marTop w:val="0"/>
      <w:marBottom w:val="0"/>
      <w:divBdr>
        <w:top w:val="none" w:sz="0" w:space="0" w:color="auto"/>
        <w:left w:val="none" w:sz="0" w:space="0" w:color="auto"/>
        <w:bottom w:val="none" w:sz="0" w:space="0" w:color="auto"/>
        <w:right w:val="none" w:sz="0" w:space="0" w:color="auto"/>
      </w:divBdr>
    </w:div>
    <w:div w:id="1557618934">
      <w:bodyDiv w:val="1"/>
      <w:marLeft w:val="0"/>
      <w:marRight w:val="0"/>
      <w:marTop w:val="0"/>
      <w:marBottom w:val="0"/>
      <w:divBdr>
        <w:top w:val="none" w:sz="0" w:space="0" w:color="auto"/>
        <w:left w:val="none" w:sz="0" w:space="0" w:color="auto"/>
        <w:bottom w:val="none" w:sz="0" w:space="0" w:color="auto"/>
        <w:right w:val="none" w:sz="0" w:space="0" w:color="auto"/>
      </w:divBdr>
    </w:div>
    <w:div w:id="1619407896">
      <w:bodyDiv w:val="1"/>
      <w:marLeft w:val="0"/>
      <w:marRight w:val="0"/>
      <w:marTop w:val="0"/>
      <w:marBottom w:val="0"/>
      <w:divBdr>
        <w:top w:val="none" w:sz="0" w:space="0" w:color="auto"/>
        <w:left w:val="none" w:sz="0" w:space="0" w:color="auto"/>
        <w:bottom w:val="none" w:sz="0" w:space="0" w:color="auto"/>
        <w:right w:val="none" w:sz="0" w:space="0" w:color="auto"/>
      </w:divBdr>
    </w:div>
    <w:div w:id="1629818883">
      <w:bodyDiv w:val="1"/>
      <w:marLeft w:val="0"/>
      <w:marRight w:val="0"/>
      <w:marTop w:val="0"/>
      <w:marBottom w:val="0"/>
      <w:divBdr>
        <w:top w:val="none" w:sz="0" w:space="0" w:color="auto"/>
        <w:left w:val="none" w:sz="0" w:space="0" w:color="auto"/>
        <w:bottom w:val="none" w:sz="0" w:space="0" w:color="auto"/>
        <w:right w:val="none" w:sz="0" w:space="0" w:color="auto"/>
      </w:divBdr>
    </w:div>
    <w:div w:id="1630013896">
      <w:bodyDiv w:val="1"/>
      <w:marLeft w:val="0"/>
      <w:marRight w:val="0"/>
      <w:marTop w:val="0"/>
      <w:marBottom w:val="0"/>
      <w:divBdr>
        <w:top w:val="none" w:sz="0" w:space="0" w:color="auto"/>
        <w:left w:val="none" w:sz="0" w:space="0" w:color="auto"/>
        <w:bottom w:val="none" w:sz="0" w:space="0" w:color="auto"/>
        <w:right w:val="none" w:sz="0" w:space="0" w:color="auto"/>
      </w:divBdr>
    </w:div>
    <w:div w:id="1646085751">
      <w:bodyDiv w:val="1"/>
      <w:marLeft w:val="0"/>
      <w:marRight w:val="0"/>
      <w:marTop w:val="0"/>
      <w:marBottom w:val="0"/>
      <w:divBdr>
        <w:top w:val="none" w:sz="0" w:space="0" w:color="auto"/>
        <w:left w:val="none" w:sz="0" w:space="0" w:color="auto"/>
        <w:bottom w:val="none" w:sz="0" w:space="0" w:color="auto"/>
        <w:right w:val="none" w:sz="0" w:space="0" w:color="auto"/>
      </w:divBdr>
    </w:div>
    <w:div w:id="1666474859">
      <w:bodyDiv w:val="1"/>
      <w:marLeft w:val="0"/>
      <w:marRight w:val="0"/>
      <w:marTop w:val="0"/>
      <w:marBottom w:val="0"/>
      <w:divBdr>
        <w:top w:val="none" w:sz="0" w:space="0" w:color="auto"/>
        <w:left w:val="none" w:sz="0" w:space="0" w:color="auto"/>
        <w:bottom w:val="none" w:sz="0" w:space="0" w:color="auto"/>
        <w:right w:val="none" w:sz="0" w:space="0" w:color="auto"/>
      </w:divBdr>
    </w:div>
    <w:div w:id="1668747992">
      <w:bodyDiv w:val="1"/>
      <w:marLeft w:val="0"/>
      <w:marRight w:val="0"/>
      <w:marTop w:val="0"/>
      <w:marBottom w:val="0"/>
      <w:divBdr>
        <w:top w:val="none" w:sz="0" w:space="0" w:color="auto"/>
        <w:left w:val="none" w:sz="0" w:space="0" w:color="auto"/>
        <w:bottom w:val="none" w:sz="0" w:space="0" w:color="auto"/>
        <w:right w:val="none" w:sz="0" w:space="0" w:color="auto"/>
      </w:divBdr>
    </w:div>
    <w:div w:id="1692799779">
      <w:bodyDiv w:val="1"/>
      <w:marLeft w:val="0"/>
      <w:marRight w:val="0"/>
      <w:marTop w:val="0"/>
      <w:marBottom w:val="0"/>
      <w:divBdr>
        <w:top w:val="none" w:sz="0" w:space="0" w:color="auto"/>
        <w:left w:val="none" w:sz="0" w:space="0" w:color="auto"/>
        <w:bottom w:val="none" w:sz="0" w:space="0" w:color="auto"/>
        <w:right w:val="none" w:sz="0" w:space="0" w:color="auto"/>
      </w:divBdr>
    </w:div>
    <w:div w:id="1707631886">
      <w:bodyDiv w:val="1"/>
      <w:marLeft w:val="0"/>
      <w:marRight w:val="0"/>
      <w:marTop w:val="0"/>
      <w:marBottom w:val="0"/>
      <w:divBdr>
        <w:top w:val="none" w:sz="0" w:space="0" w:color="auto"/>
        <w:left w:val="none" w:sz="0" w:space="0" w:color="auto"/>
        <w:bottom w:val="none" w:sz="0" w:space="0" w:color="auto"/>
        <w:right w:val="none" w:sz="0" w:space="0" w:color="auto"/>
      </w:divBdr>
    </w:div>
    <w:div w:id="1711110529">
      <w:bodyDiv w:val="1"/>
      <w:marLeft w:val="0"/>
      <w:marRight w:val="0"/>
      <w:marTop w:val="0"/>
      <w:marBottom w:val="0"/>
      <w:divBdr>
        <w:top w:val="none" w:sz="0" w:space="0" w:color="auto"/>
        <w:left w:val="none" w:sz="0" w:space="0" w:color="auto"/>
        <w:bottom w:val="none" w:sz="0" w:space="0" w:color="auto"/>
        <w:right w:val="none" w:sz="0" w:space="0" w:color="auto"/>
      </w:divBdr>
    </w:div>
    <w:div w:id="1746490537">
      <w:bodyDiv w:val="1"/>
      <w:marLeft w:val="0"/>
      <w:marRight w:val="0"/>
      <w:marTop w:val="0"/>
      <w:marBottom w:val="0"/>
      <w:divBdr>
        <w:top w:val="none" w:sz="0" w:space="0" w:color="auto"/>
        <w:left w:val="none" w:sz="0" w:space="0" w:color="auto"/>
        <w:bottom w:val="none" w:sz="0" w:space="0" w:color="auto"/>
        <w:right w:val="none" w:sz="0" w:space="0" w:color="auto"/>
      </w:divBdr>
    </w:div>
    <w:div w:id="1773433475">
      <w:bodyDiv w:val="1"/>
      <w:marLeft w:val="0"/>
      <w:marRight w:val="0"/>
      <w:marTop w:val="0"/>
      <w:marBottom w:val="0"/>
      <w:divBdr>
        <w:top w:val="none" w:sz="0" w:space="0" w:color="auto"/>
        <w:left w:val="none" w:sz="0" w:space="0" w:color="auto"/>
        <w:bottom w:val="none" w:sz="0" w:space="0" w:color="auto"/>
        <w:right w:val="none" w:sz="0" w:space="0" w:color="auto"/>
      </w:divBdr>
    </w:div>
    <w:div w:id="1799569015">
      <w:bodyDiv w:val="1"/>
      <w:marLeft w:val="0"/>
      <w:marRight w:val="0"/>
      <w:marTop w:val="0"/>
      <w:marBottom w:val="0"/>
      <w:divBdr>
        <w:top w:val="none" w:sz="0" w:space="0" w:color="auto"/>
        <w:left w:val="none" w:sz="0" w:space="0" w:color="auto"/>
        <w:bottom w:val="none" w:sz="0" w:space="0" w:color="auto"/>
        <w:right w:val="none" w:sz="0" w:space="0" w:color="auto"/>
      </w:divBdr>
    </w:div>
    <w:div w:id="1812862996">
      <w:bodyDiv w:val="1"/>
      <w:marLeft w:val="0"/>
      <w:marRight w:val="0"/>
      <w:marTop w:val="0"/>
      <w:marBottom w:val="0"/>
      <w:divBdr>
        <w:top w:val="none" w:sz="0" w:space="0" w:color="auto"/>
        <w:left w:val="none" w:sz="0" w:space="0" w:color="auto"/>
        <w:bottom w:val="none" w:sz="0" w:space="0" w:color="auto"/>
        <w:right w:val="none" w:sz="0" w:space="0" w:color="auto"/>
      </w:divBdr>
    </w:div>
    <w:div w:id="1847330722">
      <w:bodyDiv w:val="1"/>
      <w:marLeft w:val="0"/>
      <w:marRight w:val="0"/>
      <w:marTop w:val="0"/>
      <w:marBottom w:val="0"/>
      <w:divBdr>
        <w:top w:val="none" w:sz="0" w:space="0" w:color="auto"/>
        <w:left w:val="none" w:sz="0" w:space="0" w:color="auto"/>
        <w:bottom w:val="none" w:sz="0" w:space="0" w:color="auto"/>
        <w:right w:val="none" w:sz="0" w:space="0" w:color="auto"/>
      </w:divBdr>
    </w:div>
    <w:div w:id="1914075647">
      <w:bodyDiv w:val="1"/>
      <w:marLeft w:val="0"/>
      <w:marRight w:val="0"/>
      <w:marTop w:val="0"/>
      <w:marBottom w:val="0"/>
      <w:divBdr>
        <w:top w:val="none" w:sz="0" w:space="0" w:color="auto"/>
        <w:left w:val="none" w:sz="0" w:space="0" w:color="auto"/>
        <w:bottom w:val="none" w:sz="0" w:space="0" w:color="auto"/>
        <w:right w:val="none" w:sz="0" w:space="0" w:color="auto"/>
      </w:divBdr>
    </w:div>
    <w:div w:id="1925261072">
      <w:bodyDiv w:val="1"/>
      <w:marLeft w:val="0"/>
      <w:marRight w:val="0"/>
      <w:marTop w:val="0"/>
      <w:marBottom w:val="0"/>
      <w:divBdr>
        <w:top w:val="none" w:sz="0" w:space="0" w:color="auto"/>
        <w:left w:val="none" w:sz="0" w:space="0" w:color="auto"/>
        <w:bottom w:val="none" w:sz="0" w:space="0" w:color="auto"/>
        <w:right w:val="none" w:sz="0" w:space="0" w:color="auto"/>
      </w:divBdr>
    </w:div>
    <w:div w:id="1931429043">
      <w:bodyDiv w:val="1"/>
      <w:marLeft w:val="0"/>
      <w:marRight w:val="0"/>
      <w:marTop w:val="0"/>
      <w:marBottom w:val="0"/>
      <w:divBdr>
        <w:top w:val="none" w:sz="0" w:space="0" w:color="auto"/>
        <w:left w:val="none" w:sz="0" w:space="0" w:color="auto"/>
        <w:bottom w:val="none" w:sz="0" w:space="0" w:color="auto"/>
        <w:right w:val="none" w:sz="0" w:space="0" w:color="auto"/>
      </w:divBdr>
    </w:div>
    <w:div w:id="1963923082">
      <w:bodyDiv w:val="1"/>
      <w:marLeft w:val="0"/>
      <w:marRight w:val="0"/>
      <w:marTop w:val="0"/>
      <w:marBottom w:val="0"/>
      <w:divBdr>
        <w:top w:val="none" w:sz="0" w:space="0" w:color="auto"/>
        <w:left w:val="none" w:sz="0" w:space="0" w:color="auto"/>
        <w:bottom w:val="none" w:sz="0" w:space="0" w:color="auto"/>
        <w:right w:val="none" w:sz="0" w:space="0" w:color="auto"/>
      </w:divBdr>
    </w:div>
    <w:div w:id="1968969581">
      <w:bodyDiv w:val="1"/>
      <w:marLeft w:val="0"/>
      <w:marRight w:val="0"/>
      <w:marTop w:val="0"/>
      <w:marBottom w:val="0"/>
      <w:divBdr>
        <w:top w:val="none" w:sz="0" w:space="0" w:color="auto"/>
        <w:left w:val="none" w:sz="0" w:space="0" w:color="auto"/>
        <w:bottom w:val="none" w:sz="0" w:space="0" w:color="auto"/>
        <w:right w:val="none" w:sz="0" w:space="0" w:color="auto"/>
      </w:divBdr>
    </w:div>
    <w:div w:id="1973174987">
      <w:bodyDiv w:val="1"/>
      <w:marLeft w:val="0"/>
      <w:marRight w:val="0"/>
      <w:marTop w:val="0"/>
      <w:marBottom w:val="0"/>
      <w:divBdr>
        <w:top w:val="none" w:sz="0" w:space="0" w:color="auto"/>
        <w:left w:val="none" w:sz="0" w:space="0" w:color="auto"/>
        <w:bottom w:val="none" w:sz="0" w:space="0" w:color="auto"/>
        <w:right w:val="none" w:sz="0" w:space="0" w:color="auto"/>
      </w:divBdr>
    </w:div>
    <w:div w:id="1977877155">
      <w:bodyDiv w:val="1"/>
      <w:marLeft w:val="0"/>
      <w:marRight w:val="0"/>
      <w:marTop w:val="0"/>
      <w:marBottom w:val="0"/>
      <w:divBdr>
        <w:top w:val="none" w:sz="0" w:space="0" w:color="auto"/>
        <w:left w:val="none" w:sz="0" w:space="0" w:color="auto"/>
        <w:bottom w:val="none" w:sz="0" w:space="0" w:color="auto"/>
        <w:right w:val="none" w:sz="0" w:space="0" w:color="auto"/>
      </w:divBdr>
    </w:div>
    <w:div w:id="1990354671">
      <w:bodyDiv w:val="1"/>
      <w:marLeft w:val="0"/>
      <w:marRight w:val="0"/>
      <w:marTop w:val="0"/>
      <w:marBottom w:val="0"/>
      <w:divBdr>
        <w:top w:val="none" w:sz="0" w:space="0" w:color="auto"/>
        <w:left w:val="none" w:sz="0" w:space="0" w:color="auto"/>
        <w:bottom w:val="none" w:sz="0" w:space="0" w:color="auto"/>
        <w:right w:val="none" w:sz="0" w:space="0" w:color="auto"/>
      </w:divBdr>
    </w:div>
    <w:div w:id="2013752524">
      <w:bodyDiv w:val="1"/>
      <w:marLeft w:val="0"/>
      <w:marRight w:val="0"/>
      <w:marTop w:val="0"/>
      <w:marBottom w:val="0"/>
      <w:divBdr>
        <w:top w:val="none" w:sz="0" w:space="0" w:color="auto"/>
        <w:left w:val="none" w:sz="0" w:space="0" w:color="auto"/>
        <w:bottom w:val="none" w:sz="0" w:space="0" w:color="auto"/>
        <w:right w:val="none" w:sz="0" w:space="0" w:color="auto"/>
      </w:divBdr>
    </w:div>
    <w:div w:id="2027946925">
      <w:bodyDiv w:val="1"/>
      <w:marLeft w:val="0"/>
      <w:marRight w:val="0"/>
      <w:marTop w:val="0"/>
      <w:marBottom w:val="0"/>
      <w:divBdr>
        <w:top w:val="none" w:sz="0" w:space="0" w:color="auto"/>
        <w:left w:val="none" w:sz="0" w:space="0" w:color="auto"/>
        <w:bottom w:val="none" w:sz="0" w:space="0" w:color="auto"/>
        <w:right w:val="none" w:sz="0" w:space="0" w:color="auto"/>
      </w:divBdr>
    </w:div>
    <w:div w:id="2050228286">
      <w:bodyDiv w:val="1"/>
      <w:marLeft w:val="0"/>
      <w:marRight w:val="0"/>
      <w:marTop w:val="0"/>
      <w:marBottom w:val="0"/>
      <w:divBdr>
        <w:top w:val="none" w:sz="0" w:space="0" w:color="auto"/>
        <w:left w:val="none" w:sz="0" w:space="0" w:color="auto"/>
        <w:bottom w:val="none" w:sz="0" w:space="0" w:color="auto"/>
        <w:right w:val="none" w:sz="0" w:space="0" w:color="auto"/>
      </w:divBdr>
    </w:div>
    <w:div w:id="2059625612">
      <w:bodyDiv w:val="1"/>
      <w:marLeft w:val="0"/>
      <w:marRight w:val="0"/>
      <w:marTop w:val="0"/>
      <w:marBottom w:val="0"/>
      <w:divBdr>
        <w:top w:val="none" w:sz="0" w:space="0" w:color="auto"/>
        <w:left w:val="none" w:sz="0" w:space="0" w:color="auto"/>
        <w:bottom w:val="none" w:sz="0" w:space="0" w:color="auto"/>
        <w:right w:val="none" w:sz="0" w:space="0" w:color="auto"/>
      </w:divBdr>
    </w:div>
    <w:div w:id="2106918974">
      <w:bodyDiv w:val="1"/>
      <w:marLeft w:val="0"/>
      <w:marRight w:val="0"/>
      <w:marTop w:val="0"/>
      <w:marBottom w:val="0"/>
      <w:divBdr>
        <w:top w:val="none" w:sz="0" w:space="0" w:color="auto"/>
        <w:left w:val="none" w:sz="0" w:space="0" w:color="auto"/>
        <w:bottom w:val="none" w:sz="0" w:space="0" w:color="auto"/>
        <w:right w:val="none" w:sz="0" w:space="0" w:color="auto"/>
      </w:divBdr>
    </w:div>
    <w:div w:id="2113820996">
      <w:bodyDiv w:val="1"/>
      <w:marLeft w:val="0"/>
      <w:marRight w:val="0"/>
      <w:marTop w:val="0"/>
      <w:marBottom w:val="0"/>
      <w:divBdr>
        <w:top w:val="none" w:sz="0" w:space="0" w:color="auto"/>
        <w:left w:val="none" w:sz="0" w:space="0" w:color="auto"/>
        <w:bottom w:val="none" w:sz="0" w:space="0" w:color="auto"/>
        <w:right w:val="none" w:sz="0" w:space="0" w:color="auto"/>
      </w:divBdr>
    </w:div>
    <w:div w:id="21368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7D971-A30D-4F6B-9EA0-0903A6907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1121</Words>
  <Characters>6391</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user07</cp:lastModifiedBy>
  <cp:revision>6</cp:revision>
  <cp:lastPrinted>2017-03-29T04:40:00Z</cp:lastPrinted>
  <dcterms:created xsi:type="dcterms:W3CDTF">2017-04-17T01:50:00Z</dcterms:created>
  <dcterms:modified xsi:type="dcterms:W3CDTF">2021-08-18T02:18:00Z</dcterms:modified>
</cp:coreProperties>
</file>